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32" w:rsidRPr="00253245" w:rsidRDefault="00634832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253245">
        <w:rPr>
          <w:b/>
          <w:sz w:val="28"/>
          <w:szCs w:val="28"/>
        </w:rPr>
        <w:t>Lyžáček</w:t>
      </w:r>
      <w:proofErr w:type="spellEnd"/>
    </w:p>
    <w:p w:rsidR="00634832" w:rsidRDefault="00634832">
      <w:pPr>
        <w:rPr>
          <w:sz w:val="24"/>
          <w:szCs w:val="24"/>
        </w:rPr>
      </w:pPr>
      <w:r>
        <w:rPr>
          <w:sz w:val="24"/>
          <w:szCs w:val="24"/>
        </w:rPr>
        <w:t xml:space="preserve">V pondělí 6. února začíná </w:t>
      </w:r>
      <w:proofErr w:type="spellStart"/>
      <w:r>
        <w:rPr>
          <w:sz w:val="24"/>
          <w:szCs w:val="24"/>
        </w:rPr>
        <w:t>lyžáček</w:t>
      </w:r>
      <w:proofErr w:type="spellEnd"/>
      <w:r>
        <w:rPr>
          <w:sz w:val="24"/>
          <w:szCs w:val="24"/>
        </w:rPr>
        <w:t xml:space="preserve"> pro přihlášené žáky 1. - 5. tříd. Všechny potřebné informace k organizaci dostali žáci od svých třídních učitelů.</w:t>
      </w:r>
    </w:p>
    <w:p w:rsidR="00634832" w:rsidRDefault="00634832">
      <w:pPr>
        <w:rPr>
          <w:sz w:val="24"/>
          <w:szCs w:val="24"/>
        </w:rPr>
      </w:pPr>
      <w:r>
        <w:rPr>
          <w:sz w:val="24"/>
          <w:szCs w:val="24"/>
        </w:rPr>
        <w:t xml:space="preserve">Prosím rodiče, aby prohlédli a zkontrolovali dětem lyžařskou výzbroj a výstroj. V pondělí navíc nezapomeňte dát dětem potřebné učebnice a sešity na celý týden (budou si je nechávat do pátku ve škole). Ještě znovu přidávám informace k organizaci a harmonogram lyžáčku. </w:t>
      </w:r>
    </w:p>
    <w:p w:rsidR="00D0171E" w:rsidRPr="00D0171E" w:rsidRDefault="00D0171E" w:rsidP="00D0171E">
      <w:pPr>
        <w:rPr>
          <w:rFonts w:ascii="Calibri" w:hAnsi="Calibri"/>
          <w:b/>
          <w:bCs/>
          <w:sz w:val="24"/>
          <w:szCs w:val="24"/>
        </w:rPr>
      </w:pPr>
      <w:r w:rsidRPr="00D0171E">
        <w:rPr>
          <w:rFonts w:ascii="Calibri" w:hAnsi="Calibri"/>
          <w:b/>
          <w:bCs/>
          <w:sz w:val="24"/>
          <w:szCs w:val="24"/>
        </w:rPr>
        <w:t>Termín-6. 2. - 10. 2. (pondělí až pátek)</w:t>
      </w:r>
    </w:p>
    <w:p w:rsidR="00D0171E" w:rsidRPr="00D0171E" w:rsidRDefault="00D0171E" w:rsidP="00D0171E">
      <w:pPr>
        <w:rPr>
          <w:rFonts w:ascii="Calibri" w:hAnsi="Calibri"/>
          <w:bCs/>
          <w:sz w:val="24"/>
          <w:szCs w:val="24"/>
        </w:rPr>
      </w:pPr>
      <w:r w:rsidRPr="00D0171E">
        <w:rPr>
          <w:rFonts w:ascii="Calibri" w:hAnsi="Calibri"/>
          <w:bCs/>
          <w:sz w:val="24"/>
          <w:szCs w:val="24"/>
        </w:rPr>
        <w:t>Děti končí vyučování v 11,40, poté odcházejí na oběd, po obědě si vezmou z šaten věci na lyžování, v pondělí i lyže, hůlky, ostatní dny- jen batoh s lyžáky, svačinkou, náhradními rukavicemi (lyže a hole budou v úschovně na Bílé).</w:t>
      </w:r>
    </w:p>
    <w:p w:rsidR="00D0171E" w:rsidRPr="00D0171E" w:rsidRDefault="00D0171E" w:rsidP="00D0171E">
      <w:pPr>
        <w:rPr>
          <w:rFonts w:ascii="Calibri" w:hAnsi="Calibri"/>
          <w:bCs/>
          <w:sz w:val="24"/>
          <w:szCs w:val="24"/>
        </w:rPr>
      </w:pPr>
      <w:r w:rsidRPr="00D0171E">
        <w:rPr>
          <w:rFonts w:ascii="Calibri" w:hAnsi="Calibri"/>
          <w:bCs/>
          <w:sz w:val="24"/>
          <w:szCs w:val="24"/>
        </w:rPr>
        <w:t xml:space="preserve">Všechny pomůcky k výuce (učebnice, sešity, pouzdro aj.)si budou nechávat ve svých třídách. Žáci, kteří se zúčastní </w:t>
      </w:r>
      <w:proofErr w:type="spellStart"/>
      <w:r w:rsidRPr="00D0171E">
        <w:rPr>
          <w:rFonts w:ascii="Calibri" w:hAnsi="Calibri"/>
          <w:bCs/>
          <w:sz w:val="24"/>
          <w:szCs w:val="24"/>
        </w:rPr>
        <w:t>lyžáčku</w:t>
      </w:r>
      <w:proofErr w:type="spellEnd"/>
      <w:r w:rsidRPr="00D0171E">
        <w:rPr>
          <w:rFonts w:ascii="Calibri" w:hAnsi="Calibri"/>
          <w:bCs/>
          <w:sz w:val="24"/>
          <w:szCs w:val="24"/>
        </w:rPr>
        <w:t xml:space="preserve"> nebudou dostávat domácí úkoly, rovněž nebudou zkoušeni. Musí si ale během jarních prázdnin chybějící učivo doplnit. Po příjezdu z lyžování si domů odnesou batoh s lyžáky na prosušení.</w:t>
      </w:r>
    </w:p>
    <w:p w:rsidR="00D0171E" w:rsidRPr="00D0171E" w:rsidRDefault="00D0171E" w:rsidP="00D0171E">
      <w:pPr>
        <w:rPr>
          <w:rFonts w:ascii="Calibri" w:hAnsi="Calibri"/>
          <w:b/>
          <w:bCs/>
          <w:sz w:val="24"/>
          <w:szCs w:val="24"/>
        </w:rPr>
      </w:pPr>
      <w:r w:rsidRPr="00D0171E">
        <w:rPr>
          <w:rFonts w:ascii="Calibri" w:hAnsi="Calibri"/>
          <w:b/>
          <w:bCs/>
          <w:sz w:val="24"/>
          <w:szCs w:val="24"/>
        </w:rPr>
        <w:t>Prosím rodiče, aby svým dětem nezapomněli do batohu dát kartičky zdravotních pojišťoven.</w:t>
      </w:r>
    </w:p>
    <w:p w:rsidR="00D0171E" w:rsidRPr="00D0171E" w:rsidRDefault="00D0171E" w:rsidP="00D0171E">
      <w:pPr>
        <w:rPr>
          <w:rFonts w:ascii="Calibri" w:hAnsi="Calibri" w:cs="Arial"/>
          <w:b/>
          <w:sz w:val="24"/>
          <w:szCs w:val="24"/>
        </w:rPr>
      </w:pPr>
      <w:r w:rsidRPr="00D0171E">
        <w:rPr>
          <w:rFonts w:ascii="Calibri" w:hAnsi="Calibri" w:cs="Arial"/>
          <w:b/>
          <w:sz w:val="24"/>
          <w:szCs w:val="24"/>
        </w:rPr>
        <w:t>Harmonogram</w:t>
      </w:r>
    </w:p>
    <w:p w:rsidR="00D0171E" w:rsidRPr="00D0171E" w:rsidRDefault="00D0171E" w:rsidP="00D0171E">
      <w:pPr>
        <w:rPr>
          <w:rFonts w:ascii="Calibri" w:hAnsi="Calibri" w:cs="Arial"/>
          <w:sz w:val="24"/>
          <w:szCs w:val="24"/>
        </w:rPr>
      </w:pPr>
      <w:r w:rsidRPr="00D0171E">
        <w:rPr>
          <w:rFonts w:ascii="Calibri" w:hAnsi="Calibri" w:cs="Arial"/>
          <w:sz w:val="24"/>
          <w:szCs w:val="24"/>
        </w:rPr>
        <w:t>12:15</w:t>
      </w:r>
      <w:r w:rsidRPr="00D0171E">
        <w:rPr>
          <w:rFonts w:ascii="Calibri" w:hAnsi="Calibri" w:cs="Arial"/>
          <w:sz w:val="24"/>
          <w:szCs w:val="24"/>
        </w:rPr>
        <w:tab/>
        <w:t xml:space="preserve">odjezd od ZŠ </w:t>
      </w:r>
      <w:proofErr w:type="spellStart"/>
      <w:r w:rsidRPr="00D0171E">
        <w:rPr>
          <w:rFonts w:ascii="Calibri" w:hAnsi="Calibri" w:cs="Arial"/>
          <w:sz w:val="24"/>
          <w:szCs w:val="24"/>
        </w:rPr>
        <w:t>Záhuní</w:t>
      </w:r>
      <w:proofErr w:type="spellEnd"/>
      <w:r w:rsidRPr="00D0171E">
        <w:rPr>
          <w:rFonts w:ascii="Calibri" w:hAnsi="Calibri" w:cs="Arial"/>
          <w:sz w:val="24"/>
          <w:szCs w:val="24"/>
        </w:rPr>
        <w:t xml:space="preserve"> </w:t>
      </w:r>
    </w:p>
    <w:p w:rsidR="00D0171E" w:rsidRPr="00D0171E" w:rsidRDefault="00D0171E" w:rsidP="00D0171E">
      <w:pPr>
        <w:rPr>
          <w:rFonts w:ascii="Calibri" w:hAnsi="Calibri" w:cs="Times New Roman"/>
          <w:sz w:val="24"/>
          <w:szCs w:val="24"/>
        </w:rPr>
      </w:pPr>
      <w:r w:rsidRPr="00D0171E">
        <w:rPr>
          <w:rFonts w:ascii="Calibri" w:hAnsi="Calibri" w:cs="Arial"/>
          <w:sz w:val="24"/>
          <w:szCs w:val="24"/>
        </w:rPr>
        <w:t>12:55</w:t>
      </w:r>
      <w:r w:rsidRPr="00D0171E">
        <w:rPr>
          <w:rFonts w:ascii="Calibri" w:hAnsi="Calibri" w:cs="Arial"/>
          <w:sz w:val="24"/>
          <w:szCs w:val="24"/>
        </w:rPr>
        <w:tab/>
      </w:r>
      <w:r w:rsidRPr="00D0171E">
        <w:rPr>
          <w:rFonts w:ascii="Calibri" w:hAnsi="Calibri"/>
          <w:sz w:val="24"/>
          <w:szCs w:val="24"/>
        </w:rPr>
        <w:t>příjezd Bílá</w:t>
      </w:r>
    </w:p>
    <w:p w:rsidR="00D0171E" w:rsidRPr="00D0171E" w:rsidRDefault="00D0171E" w:rsidP="00D0171E">
      <w:pPr>
        <w:rPr>
          <w:rFonts w:ascii="Calibri" w:hAnsi="Calibri"/>
          <w:sz w:val="24"/>
          <w:szCs w:val="24"/>
        </w:rPr>
      </w:pPr>
      <w:r w:rsidRPr="00D0171E">
        <w:rPr>
          <w:rFonts w:ascii="Calibri" w:hAnsi="Calibri"/>
          <w:sz w:val="24"/>
          <w:szCs w:val="24"/>
        </w:rPr>
        <w:t xml:space="preserve">15:45 </w:t>
      </w:r>
      <w:r w:rsidRPr="00D0171E">
        <w:rPr>
          <w:rFonts w:ascii="Calibri" w:hAnsi="Calibri"/>
          <w:sz w:val="24"/>
          <w:szCs w:val="24"/>
        </w:rPr>
        <w:tab/>
        <w:t>odjezd z Bílé</w:t>
      </w:r>
    </w:p>
    <w:p w:rsidR="00D0171E" w:rsidRPr="00D0171E" w:rsidRDefault="00D0171E" w:rsidP="00D0171E">
      <w:pPr>
        <w:rPr>
          <w:rFonts w:ascii="Calibri" w:hAnsi="Calibri"/>
          <w:sz w:val="24"/>
          <w:szCs w:val="24"/>
        </w:rPr>
      </w:pPr>
      <w:r w:rsidRPr="00D0171E">
        <w:rPr>
          <w:rFonts w:ascii="Calibri" w:hAnsi="Calibri"/>
          <w:sz w:val="24"/>
          <w:szCs w:val="24"/>
        </w:rPr>
        <w:t>16:25</w:t>
      </w:r>
      <w:r w:rsidRPr="00D0171E">
        <w:rPr>
          <w:rFonts w:ascii="Calibri" w:hAnsi="Calibri"/>
          <w:sz w:val="24"/>
          <w:szCs w:val="24"/>
        </w:rPr>
        <w:tab/>
        <w:t xml:space="preserve">příjezd k ZŠ </w:t>
      </w:r>
      <w:proofErr w:type="spellStart"/>
      <w:r w:rsidRPr="00D0171E">
        <w:rPr>
          <w:rFonts w:ascii="Calibri" w:hAnsi="Calibri"/>
          <w:sz w:val="24"/>
          <w:szCs w:val="24"/>
        </w:rPr>
        <w:t>Záhuní</w:t>
      </w:r>
      <w:proofErr w:type="spellEnd"/>
      <w:r w:rsidRPr="00D0171E">
        <w:rPr>
          <w:rFonts w:ascii="Calibri" w:hAnsi="Calibri"/>
          <w:sz w:val="24"/>
          <w:szCs w:val="24"/>
        </w:rPr>
        <w:t xml:space="preserve"> </w:t>
      </w:r>
    </w:p>
    <w:p w:rsidR="00D0171E" w:rsidRPr="00D0171E" w:rsidRDefault="00D0171E" w:rsidP="00D0171E">
      <w:pPr>
        <w:rPr>
          <w:rFonts w:ascii="Calibri" w:hAnsi="Calibri"/>
          <w:sz w:val="24"/>
          <w:szCs w:val="24"/>
        </w:rPr>
      </w:pPr>
      <w:r w:rsidRPr="00D0171E">
        <w:rPr>
          <w:rFonts w:ascii="Calibri" w:hAnsi="Calibri"/>
          <w:sz w:val="24"/>
          <w:szCs w:val="24"/>
        </w:rPr>
        <w:t xml:space="preserve">13:15 – 14:15 </w:t>
      </w:r>
      <w:r w:rsidRPr="00D0171E">
        <w:rPr>
          <w:rFonts w:ascii="Calibri" w:hAnsi="Calibri"/>
          <w:sz w:val="24"/>
          <w:szCs w:val="24"/>
        </w:rPr>
        <w:tab/>
        <w:t>výuka</w:t>
      </w:r>
    </w:p>
    <w:p w:rsidR="00D0171E" w:rsidRPr="00D0171E" w:rsidRDefault="00D0171E" w:rsidP="00D0171E">
      <w:pPr>
        <w:rPr>
          <w:rFonts w:ascii="Calibri" w:hAnsi="Calibri"/>
          <w:sz w:val="24"/>
          <w:szCs w:val="24"/>
        </w:rPr>
      </w:pPr>
      <w:r w:rsidRPr="00D0171E">
        <w:rPr>
          <w:rFonts w:ascii="Calibri" w:hAnsi="Calibri"/>
          <w:sz w:val="24"/>
          <w:szCs w:val="24"/>
        </w:rPr>
        <w:t xml:space="preserve">14:15 – 14:30 </w:t>
      </w:r>
      <w:r w:rsidRPr="00D0171E">
        <w:rPr>
          <w:rFonts w:ascii="Calibri" w:hAnsi="Calibri"/>
          <w:sz w:val="24"/>
          <w:szCs w:val="24"/>
        </w:rPr>
        <w:tab/>
        <w:t>přestávka na svačinku</w:t>
      </w:r>
    </w:p>
    <w:p w:rsidR="00D0171E" w:rsidRPr="00D0171E" w:rsidRDefault="00D0171E" w:rsidP="00D0171E">
      <w:pPr>
        <w:rPr>
          <w:rFonts w:ascii="Calibri" w:hAnsi="Calibri"/>
          <w:sz w:val="24"/>
          <w:szCs w:val="24"/>
        </w:rPr>
      </w:pPr>
      <w:r w:rsidRPr="00D0171E">
        <w:rPr>
          <w:rFonts w:ascii="Calibri" w:hAnsi="Calibri"/>
          <w:sz w:val="24"/>
          <w:szCs w:val="24"/>
        </w:rPr>
        <w:t>14:30 – 15:30</w:t>
      </w:r>
      <w:r w:rsidRPr="00D0171E">
        <w:rPr>
          <w:rFonts w:ascii="Calibri" w:hAnsi="Calibri"/>
          <w:sz w:val="24"/>
          <w:szCs w:val="24"/>
        </w:rPr>
        <w:tab/>
        <w:t>výuka</w:t>
      </w:r>
    </w:p>
    <w:p w:rsidR="00D0171E" w:rsidRPr="00D0171E" w:rsidRDefault="00D0171E" w:rsidP="00D0171E">
      <w:pPr>
        <w:rPr>
          <w:rFonts w:ascii="Calibri" w:hAnsi="Calibri"/>
          <w:sz w:val="24"/>
          <w:szCs w:val="24"/>
        </w:rPr>
      </w:pPr>
      <w:r w:rsidRPr="00D0171E">
        <w:rPr>
          <w:rFonts w:ascii="Calibri" w:hAnsi="Calibri"/>
          <w:sz w:val="24"/>
          <w:szCs w:val="24"/>
        </w:rPr>
        <w:t>ZÁVODY (PÁTEK) – cca 14:30</w:t>
      </w:r>
    </w:p>
    <w:p w:rsidR="00D0171E" w:rsidRPr="00D0171E" w:rsidRDefault="00D0171E" w:rsidP="00D0171E">
      <w:pPr>
        <w:rPr>
          <w:rFonts w:ascii="Calibri" w:hAnsi="Calibri"/>
          <w:sz w:val="24"/>
          <w:szCs w:val="24"/>
        </w:rPr>
      </w:pPr>
      <w:r w:rsidRPr="00D0171E">
        <w:rPr>
          <w:rFonts w:ascii="Calibri" w:hAnsi="Calibri"/>
          <w:sz w:val="24"/>
          <w:szCs w:val="24"/>
        </w:rPr>
        <w:t>VYHLÁŠENÍ VÝSLEDKŮ – cca 15:15</w:t>
      </w:r>
    </w:p>
    <w:p w:rsidR="00D0171E" w:rsidRPr="00D0171E" w:rsidRDefault="00D0171E">
      <w:pPr>
        <w:rPr>
          <w:sz w:val="24"/>
          <w:szCs w:val="24"/>
        </w:rPr>
      </w:pPr>
    </w:p>
    <w:p w:rsidR="00D0171E" w:rsidRPr="00D0171E" w:rsidRDefault="00D0171E">
      <w:pPr>
        <w:rPr>
          <w:sz w:val="24"/>
          <w:szCs w:val="24"/>
        </w:rPr>
      </w:pPr>
    </w:p>
    <w:sectPr w:rsidR="00D0171E" w:rsidRPr="00D0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32"/>
    <w:rsid w:val="00253245"/>
    <w:rsid w:val="00634832"/>
    <w:rsid w:val="00A861AE"/>
    <w:rsid w:val="00D0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7FEAB-B449-488E-9611-C53ED709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Kupčáková</dc:creator>
  <cp:keywords/>
  <dc:description/>
  <cp:lastModifiedBy>martin.majer</cp:lastModifiedBy>
  <cp:revision>2</cp:revision>
  <dcterms:created xsi:type="dcterms:W3CDTF">2017-01-31T14:00:00Z</dcterms:created>
  <dcterms:modified xsi:type="dcterms:W3CDTF">2017-01-31T14:00:00Z</dcterms:modified>
</cp:coreProperties>
</file>