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CF170" w14:textId="77777777" w:rsidR="00A52971" w:rsidRDefault="00A52971" w:rsidP="00A52971">
      <w:r w:rsidRPr="00EF5E4B"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4BF668" wp14:editId="35444014">
                <wp:simplePos x="0" y="0"/>
                <wp:positionH relativeFrom="page">
                  <wp:align>left</wp:align>
                </wp:positionH>
                <wp:positionV relativeFrom="paragraph">
                  <wp:posOffset>209550</wp:posOffset>
                </wp:positionV>
                <wp:extent cx="7038975" cy="590550"/>
                <wp:effectExtent l="0" t="0" r="9525" b="0"/>
                <wp:wrapNone/>
                <wp:docPr id="7" name="Skupina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E5BD44-12CB-F0EB-B868-B20FEBB5CB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8975" cy="590550"/>
                          <a:chOff x="12049" y="-4664"/>
                          <a:chExt cx="3285409" cy="569754"/>
                        </a:xfrm>
                      </wpg:grpSpPr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3201112E-79E4-84F2-18B9-D833EE62DF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49" y="-1"/>
                            <a:ext cx="1744012" cy="565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20" descr="Obsah obrázku logo&#10;&#10;Popis byl vytvořen automaticky">
                            <a:extLst>
                              <a:ext uri="{FF2B5EF4-FFF2-40B4-BE49-F238E27FC236}">
                                <a16:creationId xmlns:a16="http://schemas.microsoft.com/office/drawing/2014/main" id="{82D2697A-6F1A-CAA1-BE49-A14199AED6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2978" y="-4664"/>
                            <a:ext cx="155448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3D6136" id="Skupina 6" o:spid="_x0000_s1026" style="position:absolute;margin-left:0;margin-top:16.5pt;width:554.25pt;height:46.5pt;z-index:251659264;mso-position-horizontal:left;mso-position-horizontal-relative:page;mso-width-relative:margin;mso-height-relative:margin" coordorigin="120,-46" coordsize="32854,56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2" o:spid="_x0000_s1027" type="#_x0000_t75" style="position:absolute;left:120;width:17440;height:5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">
                  <v:imagedata r:id="rId7" o:title=""/>
                </v:shape>
                <v:shape id="Picture 20" o:spid="_x0000_s1028" type="#_x0000_t75" alt="Obsah obrázku logo&#10;&#10;Popis byl vytvořen automaticky" style="position:absolute;left:17429;top:-46;width:15545;height:5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">
                  <v:imagedata r:id="rId8" o:title="Obsah obrázku logo&#10;&#10;Popis byl vytvořen automaticky"/>
                </v:shape>
                <w10:wrap anchorx="page"/>
              </v:group>
            </w:pict>
          </mc:Fallback>
        </mc:AlternateContent>
      </w:r>
    </w:p>
    <w:p w14:paraId="1A27227E" w14:textId="77777777" w:rsidR="00A52971" w:rsidRDefault="00A52971" w:rsidP="00A52971"/>
    <w:p w14:paraId="6A62F637" w14:textId="77777777" w:rsidR="00A52971" w:rsidRDefault="00A52971" w:rsidP="00A52971"/>
    <w:p w14:paraId="6B2750F5" w14:textId="6B1A3600" w:rsidR="00DE54A4" w:rsidRPr="00A675C2" w:rsidRDefault="00611F48" w:rsidP="00DE54A4">
      <w:pPr>
        <w:pStyle w:val="Normlnweb"/>
        <w:spacing w:before="0" w:beforeAutospacing="0" w:after="456" w:afterAutospacing="0"/>
        <w:jc w:val="center"/>
        <w:rPr>
          <w:rFonts w:ascii="Comic Sans MS" w:hAnsi="Comic Sans MS"/>
          <w:noProof/>
        </w:rPr>
      </w:pPr>
      <w:r w:rsidRPr="00A675C2">
        <w:rPr>
          <w:rFonts w:ascii="Comic Sans MS" w:hAnsi="Comic Sans MS"/>
          <w:noProof/>
        </w:rPr>
        <w:t>Dotační program Bezplatné stravování ve školách pro školní rok 2026/2027</w:t>
      </w:r>
      <w:r w:rsidR="00DE54A4" w:rsidRPr="00A675C2">
        <w:rPr>
          <w:rFonts w:ascii="Comic Sans MS" w:hAnsi="Comic Sans MS"/>
          <w:noProof/>
        </w:rPr>
        <w:t xml:space="preserve"> je financován z projektu</w:t>
      </w:r>
    </w:p>
    <w:p w14:paraId="679690A3" w14:textId="77777777" w:rsidR="00DE54A4" w:rsidRPr="00A675C2" w:rsidRDefault="00DE54A4" w:rsidP="00DE54A4">
      <w:pPr>
        <w:jc w:val="center"/>
        <w:rPr>
          <w:rFonts w:ascii="Comic Sans MS" w:hAnsi="Comic Sans MS"/>
          <w:b/>
          <w:bCs/>
          <w:noProof/>
          <w:sz w:val="24"/>
          <w:szCs w:val="24"/>
        </w:rPr>
      </w:pPr>
      <w:r w:rsidRPr="00A675C2">
        <w:rPr>
          <w:rFonts w:ascii="Comic Sans MS" w:hAnsi="Comic Sans MS"/>
          <w:b/>
          <w:bCs/>
          <w:noProof/>
          <w:sz w:val="24"/>
          <w:szCs w:val="24"/>
        </w:rPr>
        <w:t>Potravinová pomoc dětem v sociální nouzi v Moravskoslezském kraji II</w:t>
      </w:r>
    </w:p>
    <w:p w14:paraId="1637BA20" w14:textId="77777777" w:rsidR="00DE54A4" w:rsidRPr="00A675C2" w:rsidRDefault="00DE54A4" w:rsidP="00DE54A4">
      <w:pPr>
        <w:jc w:val="center"/>
        <w:rPr>
          <w:rFonts w:ascii="Comic Sans MS" w:hAnsi="Comic Sans MS"/>
          <w:b/>
          <w:bCs/>
          <w:noProof/>
          <w:sz w:val="24"/>
          <w:szCs w:val="24"/>
        </w:rPr>
      </w:pPr>
      <w:r w:rsidRPr="00A675C2">
        <w:rPr>
          <w:rFonts w:ascii="Comic Sans MS" w:hAnsi="Comic Sans MS"/>
          <w:b/>
          <w:bCs/>
          <w:noProof/>
          <w:sz w:val="24"/>
          <w:szCs w:val="24"/>
        </w:rPr>
        <w:t>CZ.03.04.01/00/25_081/0005572</w:t>
      </w:r>
    </w:p>
    <w:p w14:paraId="72EC093B" w14:textId="77777777" w:rsidR="00DE54A4" w:rsidRPr="00A675C2" w:rsidRDefault="00DE54A4" w:rsidP="00DE54A4">
      <w:pPr>
        <w:jc w:val="center"/>
        <w:rPr>
          <w:rFonts w:ascii="Comic Sans MS" w:hAnsi="Comic Sans MS"/>
          <w:sz w:val="24"/>
          <w:szCs w:val="24"/>
        </w:rPr>
      </w:pPr>
      <w:r w:rsidRPr="00A675C2">
        <w:rPr>
          <w:rFonts w:ascii="Comic Sans MS" w:hAnsi="Comic Sans MS"/>
          <w:noProof/>
          <w:sz w:val="24"/>
          <w:szCs w:val="24"/>
        </w:rPr>
        <w:t>Projekt je financován z Evropského sociálního fondu prostřednictvím Operačního programu Zaměstnanost plus a rozpočtu Moravskoslezského kraje.</w:t>
      </w:r>
    </w:p>
    <w:p w14:paraId="2A21C262" w14:textId="77777777" w:rsidR="002B03FB" w:rsidRDefault="00826502" w:rsidP="002B03FB">
      <w:pPr>
        <w:spacing w:after="0"/>
        <w:rPr>
          <w:rFonts w:ascii="Comic Sans MS" w:hAnsi="Comic Sans MS"/>
          <w:sz w:val="20"/>
          <w:szCs w:val="20"/>
        </w:rPr>
      </w:pPr>
      <w:r w:rsidRPr="00A675C2">
        <w:rPr>
          <w:rFonts w:ascii="Comic Sans MS" w:hAnsi="Comic Sans MS"/>
          <w:sz w:val="20"/>
          <w:szCs w:val="20"/>
        </w:rPr>
        <w:t>Vážení rodiče</w:t>
      </w:r>
      <w:r w:rsidR="002A60B6" w:rsidRPr="00A675C2">
        <w:rPr>
          <w:rFonts w:ascii="Comic Sans MS" w:hAnsi="Comic Sans MS"/>
          <w:sz w:val="20"/>
          <w:szCs w:val="20"/>
        </w:rPr>
        <w:t>,</w:t>
      </w:r>
    </w:p>
    <w:p w14:paraId="39D05F02" w14:textId="3F047C4F" w:rsidR="00FD5F90" w:rsidRPr="00A675C2" w:rsidRDefault="00781A18" w:rsidP="002B03FB">
      <w:pPr>
        <w:spacing w:after="0"/>
        <w:rPr>
          <w:rFonts w:ascii="Comic Sans MS" w:hAnsi="Comic Sans MS"/>
          <w:b/>
          <w:sz w:val="20"/>
          <w:szCs w:val="20"/>
          <w:u w:val="single"/>
        </w:rPr>
      </w:pPr>
      <w:r w:rsidRPr="00A675C2">
        <w:rPr>
          <w:rFonts w:ascii="Comic Sans MS" w:hAnsi="Comic Sans MS"/>
          <w:sz w:val="20"/>
          <w:szCs w:val="20"/>
        </w:rPr>
        <w:t>naše škola se opět zapojila do</w:t>
      </w:r>
      <w:r w:rsidR="00142C93" w:rsidRPr="00A675C2">
        <w:rPr>
          <w:rFonts w:ascii="Comic Sans MS" w:hAnsi="Comic Sans MS"/>
          <w:sz w:val="20"/>
          <w:szCs w:val="20"/>
        </w:rPr>
        <w:t xml:space="preserve"> </w:t>
      </w:r>
      <w:r w:rsidR="00826502" w:rsidRPr="00A675C2">
        <w:rPr>
          <w:rFonts w:ascii="Comic Sans MS" w:hAnsi="Comic Sans MS"/>
          <w:b/>
          <w:sz w:val="20"/>
          <w:szCs w:val="20"/>
        </w:rPr>
        <w:t>dotační</w:t>
      </w:r>
      <w:r w:rsidRPr="00A675C2">
        <w:rPr>
          <w:rFonts w:ascii="Comic Sans MS" w:hAnsi="Comic Sans MS"/>
          <w:b/>
          <w:sz w:val="20"/>
          <w:szCs w:val="20"/>
        </w:rPr>
        <w:t>ho</w:t>
      </w:r>
      <w:r w:rsidR="00826502" w:rsidRPr="00A675C2">
        <w:rPr>
          <w:rFonts w:ascii="Comic Sans MS" w:hAnsi="Comic Sans MS"/>
          <w:b/>
          <w:sz w:val="20"/>
          <w:szCs w:val="20"/>
        </w:rPr>
        <w:t xml:space="preserve"> program</w:t>
      </w:r>
      <w:r w:rsidRPr="00A675C2">
        <w:rPr>
          <w:rFonts w:ascii="Comic Sans MS" w:hAnsi="Comic Sans MS"/>
          <w:b/>
          <w:sz w:val="20"/>
          <w:szCs w:val="20"/>
        </w:rPr>
        <w:t>u</w:t>
      </w:r>
      <w:r w:rsidR="00826502" w:rsidRPr="00A675C2">
        <w:rPr>
          <w:rFonts w:ascii="Comic Sans MS" w:hAnsi="Comic Sans MS"/>
          <w:b/>
          <w:sz w:val="20"/>
          <w:szCs w:val="20"/>
        </w:rPr>
        <w:t xml:space="preserve"> bezplatného stravování ve školách</w:t>
      </w:r>
      <w:r w:rsidR="00142C93" w:rsidRPr="00A675C2">
        <w:rPr>
          <w:rFonts w:ascii="Comic Sans MS" w:hAnsi="Comic Sans MS"/>
          <w:b/>
          <w:sz w:val="20"/>
          <w:szCs w:val="20"/>
        </w:rPr>
        <w:t xml:space="preserve"> pro školní rok 202</w:t>
      </w:r>
      <w:r w:rsidR="00611F48" w:rsidRPr="00A675C2">
        <w:rPr>
          <w:rFonts w:ascii="Comic Sans MS" w:hAnsi="Comic Sans MS"/>
          <w:b/>
          <w:sz w:val="20"/>
          <w:szCs w:val="20"/>
        </w:rPr>
        <w:t>6</w:t>
      </w:r>
      <w:r w:rsidR="00142C93" w:rsidRPr="00A675C2">
        <w:rPr>
          <w:rFonts w:ascii="Comic Sans MS" w:hAnsi="Comic Sans MS"/>
          <w:b/>
          <w:sz w:val="20"/>
          <w:szCs w:val="20"/>
        </w:rPr>
        <w:t>/202</w:t>
      </w:r>
      <w:r w:rsidR="00611F48" w:rsidRPr="00A675C2">
        <w:rPr>
          <w:rFonts w:ascii="Comic Sans MS" w:hAnsi="Comic Sans MS"/>
          <w:b/>
          <w:sz w:val="20"/>
          <w:szCs w:val="20"/>
        </w:rPr>
        <w:t>7</w:t>
      </w:r>
      <w:r w:rsidRPr="00A675C2">
        <w:rPr>
          <w:rFonts w:ascii="Comic Sans MS" w:hAnsi="Comic Sans MS"/>
          <w:b/>
          <w:sz w:val="20"/>
          <w:szCs w:val="20"/>
        </w:rPr>
        <w:t xml:space="preserve">, který </w:t>
      </w:r>
      <w:r w:rsidR="00702BA6" w:rsidRPr="00A675C2">
        <w:rPr>
          <w:rFonts w:ascii="Comic Sans MS" w:hAnsi="Comic Sans MS"/>
          <w:b/>
          <w:sz w:val="20"/>
          <w:szCs w:val="20"/>
        </w:rPr>
        <w:t>vyhlásila rada kraje.</w:t>
      </w:r>
    </w:p>
    <w:p w14:paraId="59A721FF" w14:textId="77777777" w:rsidR="009C5CB6" w:rsidRPr="00A675C2" w:rsidRDefault="00142C93" w:rsidP="009C5CB6">
      <w:pPr>
        <w:pStyle w:val="Normlnweb"/>
        <w:spacing w:before="0" w:beforeAutospacing="0" w:after="240" w:afterAutospacing="0"/>
        <w:rPr>
          <w:rFonts w:ascii="Comic Sans MS" w:hAnsi="Comic Sans MS" w:cs="Arial"/>
          <w:color w:val="000000"/>
          <w:sz w:val="20"/>
          <w:szCs w:val="20"/>
        </w:rPr>
      </w:pPr>
      <w:r w:rsidRPr="00A675C2">
        <w:rPr>
          <w:rFonts w:ascii="Comic Sans MS" w:hAnsi="Comic Sans MS" w:cs="Arial"/>
          <w:color w:val="000000"/>
          <w:sz w:val="20"/>
          <w:szCs w:val="20"/>
        </w:rPr>
        <w:t>Vyhlašovatelem programu a poskytovatelem dotace je Moravskoslezský kraj, 28. října 2771/117, 702 00 Ostrava, IČ 70890692, zastoupený hejtmanem kraje.</w:t>
      </w:r>
      <w:bookmarkStart w:id="0" w:name="_Hlk230341923"/>
    </w:p>
    <w:p w14:paraId="7B42D443" w14:textId="60CDFE71" w:rsidR="006B1223" w:rsidRPr="00A675C2" w:rsidRDefault="00D62479" w:rsidP="009C5CB6">
      <w:pPr>
        <w:pStyle w:val="Normlnweb"/>
        <w:spacing w:before="0" w:beforeAutospacing="0" w:after="240" w:afterAutospacing="0"/>
        <w:rPr>
          <w:rFonts w:ascii="Comic Sans MS" w:hAnsi="Comic Sans MS" w:cs="Arial"/>
          <w:b/>
          <w:color w:val="000000"/>
          <w:sz w:val="20"/>
          <w:szCs w:val="20"/>
        </w:rPr>
      </w:pPr>
      <w:r w:rsidRPr="00A675C2">
        <w:rPr>
          <w:rFonts w:ascii="Comic Sans MS" w:hAnsi="Comic Sans MS" w:cs="Arial"/>
          <w:b/>
          <w:color w:val="000000"/>
          <w:sz w:val="20"/>
          <w:szCs w:val="20"/>
        </w:rPr>
        <w:t>Do cílové skupiny podpořených žáků mohou být zařazeni žáci na základě příjmové a sociální situace rodin, která bude doložena čestným prohlášením zákonného zástupce dítěte (nebo jiné osoby, které bylo rozhodnutím příslušného orgánu svěřeno dítě do péče nahrazující péči rodičů) o splnění alespoň jedné z podmínek:</w:t>
      </w:r>
    </w:p>
    <w:bookmarkEnd w:id="0"/>
    <w:p w14:paraId="58792993" w14:textId="39E1D981" w:rsidR="00DE54A4" w:rsidRPr="00A675C2" w:rsidRDefault="00DE54A4" w:rsidP="00DE54A4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 w:cstheme="minorHAnsi"/>
          <w:sz w:val="20"/>
          <w:szCs w:val="20"/>
        </w:rPr>
      </w:pPr>
      <w:r w:rsidRPr="00A675C2">
        <w:rPr>
          <w:rFonts w:ascii="Comic Sans MS" w:hAnsi="Comic Sans MS" w:cstheme="minorHAnsi"/>
          <w:b/>
          <w:bCs/>
          <w:sz w:val="20"/>
          <w:szCs w:val="20"/>
        </w:rPr>
        <w:t>Pobírání dávky státní sociální podpory</w:t>
      </w:r>
      <w:r w:rsidRPr="00A675C2">
        <w:rPr>
          <w:rFonts w:ascii="Comic Sans MS" w:hAnsi="Comic Sans MS" w:cstheme="minorHAnsi"/>
          <w:sz w:val="20"/>
          <w:szCs w:val="20"/>
        </w:rPr>
        <w:t xml:space="preserve"> – přídavek na dítě nebo bonus na dítě v rámci </w:t>
      </w:r>
      <w:proofErr w:type="spellStart"/>
      <w:r w:rsidRPr="00A675C2">
        <w:rPr>
          <w:rFonts w:ascii="Comic Sans MS" w:hAnsi="Comic Sans MS" w:cstheme="minorHAnsi"/>
          <w:sz w:val="20"/>
          <w:szCs w:val="20"/>
        </w:rPr>
        <w:t>superdávky</w:t>
      </w:r>
      <w:proofErr w:type="spellEnd"/>
      <w:r w:rsidRPr="00A675C2">
        <w:rPr>
          <w:rFonts w:ascii="Comic Sans MS" w:hAnsi="Comic Sans MS" w:cstheme="minorHAnsi"/>
          <w:sz w:val="20"/>
          <w:szCs w:val="20"/>
        </w:rPr>
        <w:t>,</w:t>
      </w:r>
      <w:r w:rsidR="00BE38AE" w:rsidRPr="00A675C2">
        <w:rPr>
          <w:rFonts w:cstheme="minorHAnsi"/>
          <w:sz w:val="20"/>
          <w:szCs w:val="20"/>
        </w:rPr>
        <w:t xml:space="preserve"> (potvrzení v souboru PDF vygenerované přímo </w:t>
      </w:r>
      <w:r w:rsidR="00230B9B" w:rsidRPr="00A675C2">
        <w:rPr>
          <w:rFonts w:cstheme="minorHAnsi"/>
          <w:sz w:val="20"/>
          <w:szCs w:val="20"/>
        </w:rPr>
        <w:t>z</w:t>
      </w:r>
      <w:r w:rsidR="00BE38AE" w:rsidRPr="00A675C2">
        <w:rPr>
          <w:rFonts w:cstheme="minorHAnsi"/>
          <w:sz w:val="20"/>
          <w:szCs w:val="20"/>
        </w:rPr>
        <w:t> aplikace JENDA)</w:t>
      </w:r>
    </w:p>
    <w:p w14:paraId="3B3CD65A" w14:textId="77777777" w:rsidR="00DE54A4" w:rsidRPr="00A675C2" w:rsidRDefault="00DE54A4" w:rsidP="00DE54A4">
      <w:pPr>
        <w:pStyle w:val="Odstavecseseznamem"/>
        <w:numPr>
          <w:ilvl w:val="0"/>
          <w:numId w:val="1"/>
        </w:numPr>
        <w:spacing w:after="0" w:line="276" w:lineRule="auto"/>
        <w:rPr>
          <w:rFonts w:ascii="Comic Sans MS" w:hAnsi="Comic Sans MS" w:cstheme="minorHAnsi"/>
          <w:b/>
          <w:bCs/>
          <w:sz w:val="20"/>
          <w:szCs w:val="20"/>
        </w:rPr>
      </w:pPr>
      <w:r w:rsidRPr="00A675C2">
        <w:rPr>
          <w:rFonts w:ascii="Comic Sans MS" w:hAnsi="Comic Sans MS" w:cstheme="minorHAnsi"/>
          <w:b/>
          <w:bCs/>
          <w:sz w:val="20"/>
          <w:szCs w:val="20"/>
        </w:rPr>
        <w:t>pobírání humanitární dávky dle zákona č. 66/2022 Sb.,</w:t>
      </w:r>
    </w:p>
    <w:p w14:paraId="27F80E64" w14:textId="77777777" w:rsidR="00DE54A4" w:rsidRPr="00A675C2" w:rsidRDefault="00DE54A4" w:rsidP="00DE54A4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675C2">
        <w:rPr>
          <w:rFonts w:ascii="Comic Sans MS" w:hAnsi="Comic Sans MS" w:cstheme="minorHAnsi"/>
          <w:b/>
          <w:bCs/>
          <w:sz w:val="20"/>
          <w:szCs w:val="20"/>
        </w:rPr>
        <w:t>nepříznivá finanční situace rodiny dítěte posouzená 3. stranou</w:t>
      </w:r>
      <w:r w:rsidRPr="00A675C2">
        <w:rPr>
          <w:rFonts w:ascii="Comic Sans MS" w:hAnsi="Comic Sans MS" w:cstheme="minorHAnsi"/>
          <w:sz w:val="20"/>
          <w:szCs w:val="20"/>
        </w:rPr>
        <w:t xml:space="preserve"> (třetí stranou se explicitně rozumí: sociální pracovníci obcí II. a III. typu, OSPOD, škola/školské zařízení – ředitel školy/školského zařízení dle zákona č. 563/2004 Sb., o pedagogických pracovnících a o změně některých zákonů, poskytovatelé sociálních služeb dle zákona č. 108/2006 Sb., kteří pracují s dětmi, mládeží a rodinami (zejména terénní programy, sociálně aktivizační služby pro rodiny s dětmi), právnické a fyzické osoby dle zákona č. 359/1999 Sb., pověřené výkonem sociálně právní ochrany dětí, multidisciplinární tým.</w:t>
      </w:r>
    </w:p>
    <w:p w14:paraId="724CE80B" w14:textId="77777777" w:rsidR="00DE54A4" w:rsidRPr="00A675C2" w:rsidRDefault="00DE54A4" w:rsidP="00DE54A4">
      <w:pPr>
        <w:rPr>
          <w:rFonts w:ascii="Comic Sans MS" w:hAnsi="Comic Sans MS"/>
          <w:b/>
          <w:bCs/>
          <w:sz w:val="20"/>
          <w:szCs w:val="20"/>
        </w:rPr>
      </w:pPr>
      <w:r w:rsidRPr="00A675C2">
        <w:rPr>
          <w:rFonts w:ascii="Comic Sans MS" w:hAnsi="Comic Sans MS"/>
          <w:b/>
          <w:bCs/>
          <w:sz w:val="20"/>
          <w:szCs w:val="20"/>
        </w:rPr>
        <w:t>Čestné prohlášení zákonného zástupce – vždy</w:t>
      </w:r>
    </w:p>
    <w:p w14:paraId="53990DE7" w14:textId="169A7CF3" w:rsidR="00D62479" w:rsidRPr="00A675C2" w:rsidRDefault="00DE54A4" w:rsidP="00B460F5">
      <w:pPr>
        <w:spacing w:before="192" w:after="192" w:line="240" w:lineRule="auto"/>
        <w:rPr>
          <w:rFonts w:ascii="Comic Sans MS" w:eastAsia="Times New Roman" w:hAnsi="Comic Sans MS" w:cs="Arial"/>
          <w:b/>
          <w:color w:val="000000"/>
          <w:sz w:val="20"/>
          <w:szCs w:val="20"/>
          <w:lang w:eastAsia="cs-CZ"/>
        </w:rPr>
      </w:pPr>
      <w:bookmarkStart w:id="1" w:name="_Hlk239064210"/>
      <w:r w:rsidRPr="00A675C2">
        <w:rPr>
          <w:rFonts w:ascii="Comic Sans MS" w:eastAsia="Times New Roman" w:hAnsi="Comic Sans MS" w:cs="Arial"/>
          <w:bCs/>
          <w:color w:val="000000"/>
          <w:sz w:val="20"/>
          <w:szCs w:val="20"/>
          <w:lang w:eastAsia="cs-CZ"/>
        </w:rPr>
        <w:t>K</w:t>
      </w:r>
      <w:r w:rsidR="00D62479" w:rsidRPr="00A675C2">
        <w:rPr>
          <w:rFonts w:ascii="Comic Sans MS" w:eastAsia="Times New Roman" w:hAnsi="Comic Sans MS" w:cs="Arial"/>
          <w:bCs/>
          <w:color w:val="000000"/>
          <w:sz w:val="20"/>
          <w:szCs w:val="20"/>
          <w:lang w:eastAsia="cs-CZ"/>
        </w:rPr>
        <w:t xml:space="preserve"> čestnému prohlášení bude doloženo potvrzení o pobírání dávek státní sociální podpory – přídavek na </w:t>
      </w:r>
      <w:r w:rsidR="00516B04" w:rsidRPr="00A675C2">
        <w:rPr>
          <w:rFonts w:ascii="Comic Sans MS" w:eastAsia="Times New Roman" w:hAnsi="Comic Sans MS" w:cs="Arial"/>
          <w:bCs/>
          <w:color w:val="000000"/>
          <w:sz w:val="20"/>
          <w:szCs w:val="20"/>
          <w:lang w:eastAsia="cs-CZ"/>
        </w:rPr>
        <w:t>dítě</w:t>
      </w:r>
      <w:r w:rsidR="00516B04" w:rsidRPr="00A675C2">
        <w:rPr>
          <w:bCs/>
          <w:color w:val="000000"/>
          <w:sz w:val="20"/>
          <w:szCs w:val="20"/>
          <w:lang w:eastAsia="cs-CZ"/>
        </w:rPr>
        <w:t xml:space="preserve"> </w:t>
      </w:r>
      <w:r w:rsidR="00516B04" w:rsidRPr="00A675C2">
        <w:rPr>
          <w:rFonts w:ascii="Comic Sans MS" w:hAnsi="Comic Sans MS"/>
          <w:bCs/>
          <w:color w:val="000000"/>
          <w:sz w:val="20"/>
          <w:szCs w:val="20"/>
          <w:lang w:eastAsia="cs-CZ"/>
        </w:rPr>
        <w:t>– přídavek</w:t>
      </w:r>
      <w:r w:rsidRPr="00A675C2">
        <w:rPr>
          <w:rFonts w:ascii="Comic Sans MS" w:hAnsi="Comic Sans MS" w:cstheme="minorHAnsi"/>
          <w:bCs/>
          <w:sz w:val="20"/>
          <w:szCs w:val="20"/>
        </w:rPr>
        <w:t xml:space="preserve"> na dítě nebo bonus na dítě v rámci </w:t>
      </w:r>
      <w:proofErr w:type="spellStart"/>
      <w:r w:rsidRPr="00A675C2">
        <w:rPr>
          <w:rFonts w:ascii="Comic Sans MS" w:hAnsi="Comic Sans MS" w:cstheme="minorHAnsi"/>
          <w:bCs/>
          <w:sz w:val="20"/>
          <w:szCs w:val="20"/>
        </w:rPr>
        <w:t>superdávky</w:t>
      </w:r>
      <w:proofErr w:type="spellEnd"/>
      <w:r w:rsidR="00034B7C" w:rsidRPr="00A675C2">
        <w:rPr>
          <w:bCs/>
          <w:color w:val="000000"/>
          <w:sz w:val="20"/>
          <w:szCs w:val="20"/>
        </w:rPr>
        <w:t xml:space="preserve">, </w:t>
      </w:r>
      <w:r w:rsidR="00D62479" w:rsidRPr="00A675C2">
        <w:rPr>
          <w:rFonts w:ascii="Comic Sans MS" w:eastAsia="Times New Roman" w:hAnsi="Comic Sans MS" w:cs="Arial"/>
          <w:bCs/>
          <w:color w:val="000000"/>
          <w:sz w:val="20"/>
          <w:szCs w:val="20"/>
          <w:lang w:eastAsia="cs-CZ"/>
        </w:rPr>
        <w:t>nebo písemný záznam o posouzení 3. stranou (v případě posouzení ředitelem školy je součástí čestného prohlášení) podle toho, kterou z podmínek zákonný zástupce v čestném prohlášení uvede</w:t>
      </w:r>
      <w:r w:rsidR="00D62479" w:rsidRPr="00A675C2">
        <w:rPr>
          <w:rFonts w:ascii="Comic Sans MS" w:eastAsia="Times New Roman" w:hAnsi="Comic Sans MS" w:cs="Arial"/>
          <w:b/>
          <w:color w:val="000000"/>
          <w:sz w:val="20"/>
          <w:szCs w:val="20"/>
          <w:lang w:eastAsia="cs-CZ"/>
        </w:rPr>
        <w:t>.</w:t>
      </w:r>
    </w:p>
    <w:p w14:paraId="405D65E2" w14:textId="7AF10C2E" w:rsidR="00BE38AE" w:rsidRPr="00BE38AE" w:rsidRDefault="00BE38AE" w:rsidP="00BE38AE">
      <w:pPr>
        <w:numPr>
          <w:ilvl w:val="0"/>
          <w:numId w:val="3"/>
        </w:numPr>
        <w:spacing w:before="192" w:after="192" w:line="240" w:lineRule="auto"/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</w:pP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Potvrzení stažené </w:t>
      </w:r>
      <w:r w:rsidRPr="00BE38AE">
        <w:rPr>
          <w:rFonts w:ascii="Comic Sans MS" w:eastAsia="Times New Roman" w:hAnsi="Comic Sans MS" w:cs="Arial"/>
          <w:b/>
          <w:bCs/>
          <w:color w:val="000000"/>
          <w:sz w:val="20"/>
          <w:szCs w:val="20"/>
          <w:lang w:eastAsia="cs-CZ"/>
        </w:rPr>
        <w:t>ve formátu PDF</w:t>
      </w: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 přímo z aplikace JENDA </w:t>
      </w:r>
      <w:r w:rsidRPr="00BE38AE">
        <w:rPr>
          <w:rFonts w:ascii="Comic Sans MS" w:eastAsia="Times New Roman" w:hAnsi="Comic Sans MS" w:cs="Arial"/>
          <w:b/>
          <w:bCs/>
          <w:color w:val="000000"/>
          <w:sz w:val="20"/>
          <w:szCs w:val="20"/>
          <w:lang w:eastAsia="cs-CZ"/>
        </w:rPr>
        <w:t>má charakter elektronického originálu</w:t>
      </w: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 xml:space="preserve"> a je opatřeno elektronickou pečetí. Takový dokument může zákonný zástupce zaslat </w:t>
      </w:r>
      <w:r w:rsidR="00230B9B"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na e-mailovou adresu</w:t>
      </w: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 xml:space="preserve"> </w:t>
      </w:r>
      <w:r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 xml:space="preserve">příslušné školní jídelně a jídelna </w:t>
      </w: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jej eviduje v této podobě. </w:t>
      </w:r>
    </w:p>
    <w:p w14:paraId="5A1A5A7A" w14:textId="5F17C6E3" w:rsidR="00BE38AE" w:rsidRPr="00BE38AE" w:rsidRDefault="00BE38AE" w:rsidP="00BE38AE">
      <w:pPr>
        <w:numPr>
          <w:ilvl w:val="0"/>
          <w:numId w:val="3"/>
        </w:numPr>
        <w:spacing w:before="192" w:after="192" w:line="240" w:lineRule="auto"/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</w:pP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Pokud je potvrzení předloženo </w:t>
      </w:r>
      <w:r w:rsidRPr="00BE38AE">
        <w:rPr>
          <w:rFonts w:ascii="Comic Sans MS" w:eastAsia="Times New Roman" w:hAnsi="Comic Sans MS" w:cs="Arial"/>
          <w:b/>
          <w:bCs/>
          <w:color w:val="000000"/>
          <w:sz w:val="20"/>
          <w:szCs w:val="20"/>
          <w:lang w:eastAsia="cs-CZ"/>
        </w:rPr>
        <w:t>v listinné podobě</w:t>
      </w: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, elektronická pečeť se na výtisku neprojevuje, a dokument proto </w:t>
      </w:r>
      <w:r w:rsidRPr="00BE38AE">
        <w:rPr>
          <w:rFonts w:ascii="Comic Sans MS" w:eastAsia="Times New Roman" w:hAnsi="Comic Sans MS" w:cs="Arial"/>
          <w:b/>
          <w:bCs/>
          <w:color w:val="000000"/>
          <w:sz w:val="20"/>
          <w:szCs w:val="20"/>
          <w:lang w:eastAsia="cs-CZ"/>
        </w:rPr>
        <w:t>nemá podobu originálu</w:t>
      </w:r>
      <w:r w:rsidRPr="00BE38AE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.  </w:t>
      </w:r>
    </w:p>
    <w:p w14:paraId="1C613203" w14:textId="565C724D" w:rsidR="009C5CB6" w:rsidRDefault="00BE38AE" w:rsidP="009C5CB6">
      <w:pPr>
        <w:spacing w:before="192" w:after="192" w:line="240" w:lineRule="auto"/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</w:pPr>
      <w:r w:rsidRPr="00BE38AE">
        <w:rPr>
          <w:rFonts w:ascii="Comic Sans MS" w:eastAsia="Times New Roman" w:hAnsi="Comic Sans MS" w:cs="Arial"/>
          <w:b/>
          <w:bCs/>
          <w:i/>
          <w:iCs/>
          <w:color w:val="000000"/>
          <w:sz w:val="20"/>
          <w:szCs w:val="20"/>
          <w:lang w:eastAsia="cs-CZ"/>
        </w:rPr>
        <w:t xml:space="preserve">V případě, že zákonný zástupce předloží pouze vytištěné potvrzení </w:t>
      </w:r>
      <w:r w:rsidR="00054445">
        <w:rPr>
          <w:rFonts w:ascii="Comic Sans MS" w:eastAsia="Times New Roman" w:hAnsi="Comic Sans MS" w:cs="Arial"/>
          <w:b/>
          <w:bCs/>
          <w:i/>
          <w:iCs/>
          <w:color w:val="000000"/>
          <w:sz w:val="20"/>
          <w:szCs w:val="20"/>
          <w:lang w:eastAsia="cs-CZ"/>
        </w:rPr>
        <w:t>v papírové podobě</w:t>
      </w:r>
      <w:r w:rsidRPr="00BE38AE">
        <w:rPr>
          <w:rFonts w:ascii="Comic Sans MS" w:eastAsia="Times New Roman" w:hAnsi="Comic Sans MS" w:cs="Arial"/>
          <w:b/>
          <w:bCs/>
          <w:i/>
          <w:iCs/>
          <w:color w:val="000000"/>
          <w:sz w:val="20"/>
          <w:szCs w:val="20"/>
          <w:lang w:eastAsia="cs-CZ"/>
        </w:rPr>
        <w:t>, nelze tento dokument považovat za dostatečný podklad pro zařazení dítěte do programu bezplatného školního stravování.</w:t>
      </w:r>
      <w:bookmarkStart w:id="2" w:name="_Hlk239064002"/>
    </w:p>
    <w:p w14:paraId="34FBC2B7" w14:textId="41E86AC7" w:rsidR="00054445" w:rsidRPr="00A675C2" w:rsidRDefault="00054445" w:rsidP="009C5CB6">
      <w:pPr>
        <w:spacing w:before="192" w:after="192" w:line="240" w:lineRule="auto"/>
        <w:rPr>
          <w:rFonts w:ascii="Comic Sans MS" w:hAnsi="Comic Sans MS"/>
          <w:b/>
          <w:sz w:val="20"/>
          <w:szCs w:val="20"/>
        </w:rPr>
      </w:pPr>
      <w:r w:rsidRPr="00054445">
        <w:rPr>
          <w:rFonts w:ascii="Comic Sans MS" w:hAnsi="Comic Sans MS"/>
          <w:b/>
          <w:sz w:val="20"/>
          <w:szCs w:val="20"/>
        </w:rPr>
        <w:t>V případě, že zákonní zástupci v průběhu školního roku přestanou pobírat bonus na dítě, jsou povinni tuto skutečnost neprodleně oznámit škole. Od tohoto okamžiku již dítě nebude splňovat podmínky pro poskytování bezplatného školního stravování.</w:t>
      </w:r>
    </w:p>
    <w:bookmarkEnd w:id="2"/>
    <w:p w14:paraId="56D5154C" w14:textId="76D0D899" w:rsidR="00FC33C9" w:rsidRPr="00A675C2" w:rsidRDefault="00034B7C" w:rsidP="009C5CB6">
      <w:pPr>
        <w:spacing w:before="192" w:after="192" w:line="240" w:lineRule="auto"/>
        <w:rPr>
          <w:rFonts w:ascii="Comic Sans MS" w:hAnsi="Comic Sans MS"/>
          <w:b/>
          <w:sz w:val="20"/>
          <w:szCs w:val="20"/>
        </w:rPr>
      </w:pPr>
      <w:r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 xml:space="preserve">Bezplatné stravování </w:t>
      </w:r>
      <w:r w:rsidR="00C52ADA"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z</w:t>
      </w:r>
      <w:r w:rsidR="00AA76E5"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 dotačního programu, mohou</w:t>
      </w:r>
      <w:r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 xml:space="preserve"> </w:t>
      </w:r>
      <w:r w:rsidR="00C52ADA"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 xml:space="preserve">žáci </w:t>
      </w:r>
      <w:r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 xml:space="preserve">využívat </w:t>
      </w:r>
      <w:r w:rsidR="00D62479" w:rsidRPr="00A675C2">
        <w:rPr>
          <w:rFonts w:ascii="Comic Sans MS" w:eastAsia="Times New Roman" w:hAnsi="Comic Sans MS" w:cs="Arial"/>
          <w:color w:val="000000"/>
          <w:sz w:val="20"/>
          <w:szCs w:val="20"/>
          <w:lang w:eastAsia="cs-CZ"/>
        </w:rPr>
        <w:t>nejdříve ode dne doložení dokladů dle tohoto odstavce.</w:t>
      </w:r>
      <w:bookmarkEnd w:id="1"/>
    </w:p>
    <w:sectPr w:rsidR="00FC33C9" w:rsidRPr="00A675C2" w:rsidSect="009C5CB6">
      <w:pgSz w:w="11906" w:h="16838"/>
      <w:pgMar w:top="289" w:right="510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2F43"/>
    <w:multiLevelType w:val="multilevel"/>
    <w:tmpl w:val="902E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41750"/>
    <w:multiLevelType w:val="hybridMultilevel"/>
    <w:tmpl w:val="03F04C2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07C9D"/>
    <w:multiLevelType w:val="hybridMultilevel"/>
    <w:tmpl w:val="CF22E4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520922">
    <w:abstractNumId w:val="1"/>
  </w:num>
  <w:num w:numId="2" w16cid:durableId="827940262">
    <w:abstractNumId w:val="2"/>
  </w:num>
  <w:num w:numId="3" w16cid:durableId="187152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502"/>
    <w:rsid w:val="00023FD0"/>
    <w:rsid w:val="00034B7C"/>
    <w:rsid w:val="00054445"/>
    <w:rsid w:val="00086151"/>
    <w:rsid w:val="000974AC"/>
    <w:rsid w:val="000C4952"/>
    <w:rsid w:val="000F6A81"/>
    <w:rsid w:val="00123D4F"/>
    <w:rsid w:val="00142C93"/>
    <w:rsid w:val="00190780"/>
    <w:rsid w:val="00191F6D"/>
    <w:rsid w:val="00230B9B"/>
    <w:rsid w:val="002421FF"/>
    <w:rsid w:val="00263E4D"/>
    <w:rsid w:val="002A60B6"/>
    <w:rsid w:val="002B03FB"/>
    <w:rsid w:val="002F54C3"/>
    <w:rsid w:val="003A7680"/>
    <w:rsid w:val="003B435C"/>
    <w:rsid w:val="00453239"/>
    <w:rsid w:val="004F7A52"/>
    <w:rsid w:val="00516B04"/>
    <w:rsid w:val="00561DD6"/>
    <w:rsid w:val="005A3D3C"/>
    <w:rsid w:val="00605A48"/>
    <w:rsid w:val="00611F48"/>
    <w:rsid w:val="00621BA0"/>
    <w:rsid w:val="00684B66"/>
    <w:rsid w:val="00692CEB"/>
    <w:rsid w:val="006B1223"/>
    <w:rsid w:val="006D476B"/>
    <w:rsid w:val="006F5B98"/>
    <w:rsid w:val="00702BA6"/>
    <w:rsid w:val="00705CC6"/>
    <w:rsid w:val="007429C3"/>
    <w:rsid w:val="0077467D"/>
    <w:rsid w:val="00781A18"/>
    <w:rsid w:val="00826502"/>
    <w:rsid w:val="00863853"/>
    <w:rsid w:val="0087610D"/>
    <w:rsid w:val="00901BE8"/>
    <w:rsid w:val="00947D29"/>
    <w:rsid w:val="00954244"/>
    <w:rsid w:val="009C5CB6"/>
    <w:rsid w:val="009E68FF"/>
    <w:rsid w:val="00A52971"/>
    <w:rsid w:val="00A675C2"/>
    <w:rsid w:val="00AA76E5"/>
    <w:rsid w:val="00AE7585"/>
    <w:rsid w:val="00AF6099"/>
    <w:rsid w:val="00B03D77"/>
    <w:rsid w:val="00B2535D"/>
    <w:rsid w:val="00B460F5"/>
    <w:rsid w:val="00B71A4A"/>
    <w:rsid w:val="00BE38AE"/>
    <w:rsid w:val="00C26AA2"/>
    <w:rsid w:val="00C52ADA"/>
    <w:rsid w:val="00CE61B4"/>
    <w:rsid w:val="00D03E04"/>
    <w:rsid w:val="00D3634E"/>
    <w:rsid w:val="00D41756"/>
    <w:rsid w:val="00D62479"/>
    <w:rsid w:val="00DE54A4"/>
    <w:rsid w:val="00E10A13"/>
    <w:rsid w:val="00FC33C9"/>
    <w:rsid w:val="00FD5F90"/>
    <w:rsid w:val="00FE2E08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169A"/>
  <w15:docId w15:val="{60725729-F52A-4188-81F7-370E0F1A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A13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B25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2535D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2A60B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E5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503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2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78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2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Vachalová</dc:creator>
  <cp:lastModifiedBy>Vedoucí kuchyně</cp:lastModifiedBy>
  <cp:revision>2</cp:revision>
  <cp:lastPrinted>2026-08-31T08:35:00Z</cp:lastPrinted>
  <dcterms:created xsi:type="dcterms:W3CDTF">2026-09-03T05:03:00Z</dcterms:created>
  <dcterms:modified xsi:type="dcterms:W3CDTF">2026-09-03T05:03:00Z</dcterms:modified>
</cp:coreProperties>
</file>