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48" w:rsidRPr="006F1C48" w:rsidRDefault="001C0425" w:rsidP="006F1C48">
      <w:pPr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6F1C48">
        <w:rPr>
          <w:rFonts w:ascii="Calibri" w:hAnsi="Calibri" w:cs="Calibri"/>
          <w:b/>
          <w:color w:val="FF0000"/>
          <w:sz w:val="72"/>
          <w:szCs w:val="72"/>
        </w:rPr>
        <w:t>DEN OTEVŘENÝCH DVEŘÍ</w:t>
      </w:r>
    </w:p>
    <w:p w:rsidR="00472059" w:rsidRPr="006F1C48" w:rsidRDefault="001C0425" w:rsidP="006F1C48">
      <w:pPr>
        <w:jc w:val="center"/>
        <w:rPr>
          <w:rFonts w:ascii="Calibri" w:hAnsi="Calibri" w:cs="Calibri"/>
          <w:color w:val="FF0000"/>
          <w:sz w:val="60"/>
          <w:szCs w:val="60"/>
        </w:rPr>
      </w:pPr>
      <w:r w:rsidRPr="006F1C48">
        <w:rPr>
          <w:rFonts w:ascii="Calibri" w:hAnsi="Calibri" w:cs="Calibri"/>
          <w:b/>
          <w:color w:val="FF0000"/>
          <w:sz w:val="72"/>
          <w:szCs w:val="72"/>
        </w:rPr>
        <w:t>V MŠ DOLNÍ</w:t>
      </w:r>
    </w:p>
    <w:p w:rsidR="006F1C48" w:rsidRDefault="006F1C48" w:rsidP="006F1C48">
      <w:pPr>
        <w:jc w:val="center"/>
        <w:rPr>
          <w:rFonts w:ascii="Calibri" w:hAnsi="Calibri" w:cs="Calibri"/>
          <w:b/>
          <w:color w:val="0070C0"/>
          <w:sz w:val="72"/>
          <w:szCs w:val="72"/>
        </w:rPr>
      </w:pPr>
      <w:r>
        <w:rPr>
          <w:rFonts w:ascii="Calibri" w:hAnsi="Calibri" w:cs="Calibri"/>
          <w:b/>
          <w:color w:val="0070C0"/>
          <w:sz w:val="72"/>
          <w:szCs w:val="72"/>
        </w:rPr>
        <w:t>26. dubna 2023</w:t>
      </w:r>
    </w:p>
    <w:p w:rsidR="00472059" w:rsidRDefault="00472059" w:rsidP="006F1C48">
      <w:pPr>
        <w:jc w:val="center"/>
        <w:rPr>
          <w:rFonts w:ascii="Calibri" w:hAnsi="Calibri" w:cs="Calibri"/>
          <w:color w:val="0070C0"/>
          <w:sz w:val="72"/>
          <w:szCs w:val="72"/>
        </w:rPr>
      </w:pPr>
      <w:r w:rsidRPr="001C0425">
        <w:rPr>
          <w:rFonts w:ascii="Calibri" w:hAnsi="Calibri" w:cs="Calibri"/>
          <w:b/>
          <w:color w:val="0070C0"/>
          <w:sz w:val="72"/>
          <w:szCs w:val="72"/>
        </w:rPr>
        <w:t>od 15.00 do 16.30 hod</w:t>
      </w:r>
      <w:r w:rsidRPr="001C0425">
        <w:rPr>
          <w:rFonts w:ascii="Calibri" w:hAnsi="Calibri" w:cs="Calibri"/>
          <w:color w:val="0070C0"/>
          <w:sz w:val="72"/>
          <w:szCs w:val="72"/>
        </w:rPr>
        <w:t>.</w:t>
      </w:r>
      <w:r w:rsidR="006251B3" w:rsidRPr="006251B3">
        <w:rPr>
          <w:noProof/>
        </w:rPr>
        <w:t xml:space="preserve"> </w:t>
      </w:r>
    </w:p>
    <w:p w:rsidR="006F1C48" w:rsidRDefault="006F1C48" w:rsidP="006F1C48">
      <w:pPr>
        <w:jc w:val="center"/>
        <w:rPr>
          <w:rFonts w:ascii="Calibri" w:hAnsi="Calibri" w:cs="Calibri"/>
          <w:color w:val="0070C0"/>
          <w:sz w:val="72"/>
          <w:szCs w:val="72"/>
        </w:rPr>
      </w:pP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93BB874" wp14:editId="132024FE">
            <wp:simplePos x="0" y="0"/>
            <wp:positionH relativeFrom="column">
              <wp:posOffset>-393667</wp:posOffset>
            </wp:positionH>
            <wp:positionV relativeFrom="paragraph">
              <wp:posOffset>58420</wp:posOffset>
            </wp:positionV>
            <wp:extent cx="7059930" cy="2719070"/>
            <wp:effectExtent l="0" t="0" r="7620" b="5080"/>
            <wp:wrapNone/>
            <wp:docPr id="1" name="Obrázek 1" descr="VÃ½sledek obrÃ¡zku pro DÄTI MÅ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DÄTI MÅ 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48" w:rsidRDefault="006F1C48" w:rsidP="006F1C48">
      <w:pPr>
        <w:jc w:val="center"/>
        <w:rPr>
          <w:rFonts w:ascii="Calibri" w:hAnsi="Calibri" w:cs="Calibri"/>
          <w:color w:val="0070C0"/>
          <w:sz w:val="72"/>
          <w:szCs w:val="72"/>
        </w:rPr>
      </w:pPr>
    </w:p>
    <w:p w:rsidR="006F1C48" w:rsidRDefault="006F1C48" w:rsidP="006F1C48">
      <w:pPr>
        <w:jc w:val="center"/>
        <w:rPr>
          <w:rFonts w:ascii="Calibri" w:hAnsi="Calibri" w:cs="Calibri"/>
          <w:color w:val="0070C0"/>
          <w:sz w:val="72"/>
          <w:szCs w:val="72"/>
        </w:rPr>
      </w:pPr>
    </w:p>
    <w:p w:rsidR="006F1C48" w:rsidRDefault="006F1C48" w:rsidP="006F1C48">
      <w:pPr>
        <w:jc w:val="center"/>
        <w:rPr>
          <w:rFonts w:ascii="Calibri" w:hAnsi="Calibri" w:cs="Calibri"/>
          <w:color w:val="0070C0"/>
          <w:sz w:val="72"/>
          <w:szCs w:val="72"/>
        </w:rPr>
      </w:pPr>
    </w:p>
    <w:p w:rsidR="006F1C48" w:rsidRPr="001C0425" w:rsidRDefault="006F1C48" w:rsidP="006F1C48">
      <w:pPr>
        <w:jc w:val="center"/>
        <w:rPr>
          <w:rFonts w:ascii="Calibri" w:hAnsi="Calibri" w:cs="Calibri"/>
          <w:color w:val="0070C0"/>
          <w:sz w:val="72"/>
          <w:szCs w:val="72"/>
        </w:rPr>
      </w:pPr>
    </w:p>
    <w:p w:rsidR="00472059" w:rsidRDefault="00472059" w:rsidP="006F1C48">
      <w:pPr>
        <w:ind w:left="142"/>
        <w:jc w:val="center"/>
        <w:rPr>
          <w:rFonts w:ascii="Calibri" w:hAnsi="Calibri" w:cs="Calibri"/>
          <w:b/>
          <w:color w:val="0070C0"/>
          <w:sz w:val="44"/>
          <w:szCs w:val="44"/>
        </w:rPr>
      </w:pPr>
      <w:r w:rsidRPr="006F1C48">
        <w:rPr>
          <w:rFonts w:ascii="Calibri" w:hAnsi="Calibri" w:cs="Calibri"/>
          <w:b/>
          <w:sz w:val="48"/>
          <w:szCs w:val="48"/>
        </w:rPr>
        <w:t xml:space="preserve">PŘIJĎTE SI </w:t>
      </w:r>
      <w:r w:rsidR="001C0425" w:rsidRPr="006F1C48">
        <w:rPr>
          <w:rFonts w:ascii="Calibri" w:hAnsi="Calibri" w:cs="Calibri"/>
          <w:b/>
          <w:sz w:val="48"/>
          <w:szCs w:val="48"/>
        </w:rPr>
        <w:t xml:space="preserve">S DĚTMI PROHLÉDNOUT PROSTORY MATEŘSKÉ ŠKOLY JEŠTĚ PŘED ZÁPISEM.  </w:t>
      </w:r>
      <w:r w:rsidR="006F1C48">
        <w:rPr>
          <w:rFonts w:ascii="Calibri" w:hAnsi="Calibri" w:cs="Calibri"/>
          <w:b/>
          <w:sz w:val="48"/>
          <w:szCs w:val="48"/>
        </w:rPr>
        <w:br/>
      </w:r>
      <w:r w:rsidR="001C0425" w:rsidRPr="006F1C48">
        <w:rPr>
          <w:rFonts w:ascii="Calibri" w:hAnsi="Calibri" w:cs="Calibri"/>
          <w:b/>
          <w:sz w:val="48"/>
          <w:szCs w:val="48"/>
        </w:rPr>
        <w:t xml:space="preserve">VE TŘÍDÁCH SI MŮŽETE S DĚTMI VYZKOUŠET ČINNOSTI V CENTRECH AKTIVIT, SEZNÁMÍTE SE S PROSTŘEDÍM MATEŘSKÉ ŠKOLY, KTERÁ PRACUJE PODLE MEZINÁRODNÍHO PROGRAMU </w:t>
      </w:r>
      <w:r w:rsidR="001C0425" w:rsidRPr="006F1C48">
        <w:rPr>
          <w:rFonts w:ascii="Calibri" w:hAnsi="Calibri" w:cs="Calibri"/>
          <w:b/>
          <w:color w:val="0070C0"/>
          <w:sz w:val="48"/>
          <w:szCs w:val="48"/>
        </w:rPr>
        <w:t xml:space="preserve">ZAČÍT </w:t>
      </w:r>
      <w:r w:rsidR="001C0425" w:rsidRPr="006F1C48">
        <w:rPr>
          <w:rFonts w:ascii="Calibri" w:hAnsi="Calibri" w:cs="Calibri"/>
          <w:b/>
          <w:color w:val="FF0000"/>
          <w:sz w:val="48"/>
          <w:szCs w:val="48"/>
        </w:rPr>
        <w:t>SPOLU</w:t>
      </w:r>
      <w:r w:rsidR="001C0425" w:rsidRPr="001C0425">
        <w:rPr>
          <w:rFonts w:ascii="Calibri" w:hAnsi="Calibri" w:cs="Calibri"/>
          <w:b/>
          <w:color w:val="0070C0"/>
          <w:sz w:val="44"/>
          <w:szCs w:val="44"/>
        </w:rPr>
        <w:t>.</w:t>
      </w:r>
    </w:p>
    <w:p w:rsidR="006251B3" w:rsidRDefault="006251B3" w:rsidP="006F1C48">
      <w:pPr>
        <w:ind w:left="142"/>
        <w:jc w:val="center"/>
        <w:rPr>
          <w:rFonts w:ascii="Calibri" w:hAnsi="Calibri" w:cs="Calibri"/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92C89FE" wp14:editId="6CB6B7F4">
            <wp:simplePos x="0" y="0"/>
            <wp:positionH relativeFrom="column">
              <wp:posOffset>2387600</wp:posOffset>
            </wp:positionH>
            <wp:positionV relativeFrom="paragraph">
              <wp:posOffset>-3175</wp:posOffset>
            </wp:positionV>
            <wp:extent cx="1562100" cy="1539240"/>
            <wp:effectExtent l="0" t="0" r="0" b="0"/>
            <wp:wrapNone/>
            <wp:docPr id="7" name="Obrázek 7" descr="Program &quot;Začít spolu&quot; - ZŠ a MŠ Mikul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 &quot;Začít spolu&quot; - ZŠ a MŠ Mikulč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B3" w:rsidRDefault="006251B3" w:rsidP="006F1C48">
      <w:pPr>
        <w:ind w:left="142"/>
        <w:jc w:val="center"/>
        <w:rPr>
          <w:rFonts w:ascii="Calibri" w:hAnsi="Calibri" w:cs="Calibri"/>
          <w:b/>
          <w:color w:val="0070C0"/>
          <w:sz w:val="44"/>
          <w:szCs w:val="44"/>
        </w:rPr>
      </w:pPr>
    </w:p>
    <w:p w:rsidR="006251B3" w:rsidRDefault="006251B3" w:rsidP="006F1C48">
      <w:pPr>
        <w:ind w:left="142"/>
        <w:jc w:val="center"/>
        <w:rPr>
          <w:rFonts w:ascii="Calibri" w:hAnsi="Calibri" w:cs="Calibri"/>
          <w:b/>
          <w:color w:val="0070C0"/>
          <w:sz w:val="44"/>
          <w:szCs w:val="44"/>
        </w:rPr>
      </w:pPr>
    </w:p>
    <w:p w:rsidR="00573A33" w:rsidRDefault="00573A33" w:rsidP="006F1C48">
      <w:pPr>
        <w:ind w:left="142"/>
        <w:jc w:val="center"/>
        <w:rPr>
          <w:rFonts w:ascii="Calibri" w:hAnsi="Calibri" w:cs="Calibri"/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C2AFB4" wp14:editId="7CDB5332">
            <wp:simplePos x="0" y="0"/>
            <wp:positionH relativeFrom="column">
              <wp:posOffset>7951470</wp:posOffset>
            </wp:positionH>
            <wp:positionV relativeFrom="paragraph">
              <wp:posOffset>-5756910</wp:posOffset>
            </wp:positionV>
            <wp:extent cx="1562100" cy="1539240"/>
            <wp:effectExtent l="0" t="0" r="0" b="0"/>
            <wp:wrapNone/>
            <wp:docPr id="4" name="Obrázek 4" descr="Program &quot;Začít spolu&quot; - ZŠ a MŠ Mikul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 &quot;Začít spolu&quot; - ZŠ a MŠ Mikulč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39B" w:rsidRPr="006251B3" w:rsidRDefault="00573A33" w:rsidP="006251B3">
      <w:pPr>
        <w:ind w:left="142"/>
        <w:jc w:val="center"/>
        <w:rPr>
          <w:rFonts w:ascii="Calibri" w:hAnsi="Calibri" w:cs="Calibr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2D2051" wp14:editId="5F3DB611">
            <wp:simplePos x="0" y="0"/>
            <wp:positionH relativeFrom="column">
              <wp:posOffset>7951470</wp:posOffset>
            </wp:positionH>
            <wp:positionV relativeFrom="paragraph">
              <wp:posOffset>-5750560</wp:posOffset>
            </wp:positionV>
            <wp:extent cx="1562100" cy="1539240"/>
            <wp:effectExtent l="0" t="0" r="0" b="0"/>
            <wp:wrapNone/>
            <wp:docPr id="3" name="Obrázek 3" descr="Program &quot;Začít spolu&quot; - ZŠ a MŠ Mikul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 &quot;Začít spolu&quot; - ZŠ a MŠ Mikulč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425">
        <w:rPr>
          <w:noProof/>
        </w:rPr>
        <w:drawing>
          <wp:anchor distT="0" distB="0" distL="114300" distR="114300" simplePos="0" relativeHeight="251660288" behindDoc="1" locked="0" layoutInCell="1" allowOverlap="1" wp14:anchorId="5D7E80B7" wp14:editId="591CE4D0">
            <wp:simplePos x="0" y="0"/>
            <wp:positionH relativeFrom="column">
              <wp:posOffset>7947660</wp:posOffset>
            </wp:positionH>
            <wp:positionV relativeFrom="paragraph">
              <wp:posOffset>10160</wp:posOffset>
            </wp:positionV>
            <wp:extent cx="1562100" cy="1539240"/>
            <wp:effectExtent l="0" t="0" r="0" b="0"/>
            <wp:wrapNone/>
            <wp:docPr id="2" name="Obrázek 2" descr="Program &quot;Začít spolu&quot; - ZŠ a MŠ Mikul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 &quot;Začít spolu&quot; - ZŠ a MŠ Mikulč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1B3">
        <w:rPr>
          <w:rFonts w:ascii="Calibri" w:hAnsi="Calibri" w:cs="Calibri"/>
          <w:b/>
          <w:sz w:val="72"/>
          <w:szCs w:val="72"/>
        </w:rPr>
        <w:t>TĚŠÍME SE NA VÁS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36EB5893" wp14:editId="7DB1C30F">
            <wp:simplePos x="0" y="0"/>
            <wp:positionH relativeFrom="column">
              <wp:posOffset>8202930</wp:posOffset>
            </wp:positionH>
            <wp:positionV relativeFrom="paragraph">
              <wp:posOffset>1826895</wp:posOffset>
            </wp:positionV>
            <wp:extent cx="1562100" cy="1539240"/>
            <wp:effectExtent l="0" t="0" r="0" b="0"/>
            <wp:wrapNone/>
            <wp:docPr id="6" name="Obrázek 6" descr="Program &quot;Začít spolu&quot; - ZŠ a MŠ Mikul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 &quot;Začít spolu&quot; - ZŠ a MŠ Mikulč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95177A" wp14:editId="1DB27512">
            <wp:simplePos x="0" y="0"/>
            <wp:positionH relativeFrom="column">
              <wp:posOffset>8103870</wp:posOffset>
            </wp:positionH>
            <wp:positionV relativeFrom="paragraph">
              <wp:posOffset>1971675</wp:posOffset>
            </wp:positionV>
            <wp:extent cx="1562100" cy="1539240"/>
            <wp:effectExtent l="0" t="0" r="0" b="0"/>
            <wp:wrapNone/>
            <wp:docPr id="5" name="Obrázek 5" descr="Program &quot;Začít spolu&quot; - ZŠ a MŠ Mikul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 &quot;Začít spolu&quot; - ZŠ a MŠ Mikulč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39B" w:rsidRPr="006251B3" w:rsidSect="006F1C48">
      <w:pgSz w:w="11906" w:h="16838"/>
      <w:pgMar w:top="900" w:right="991" w:bottom="6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59"/>
    <w:rsid w:val="001C0425"/>
    <w:rsid w:val="00472059"/>
    <w:rsid w:val="00573A33"/>
    <w:rsid w:val="006251B3"/>
    <w:rsid w:val="006F1C48"/>
    <w:rsid w:val="0077139B"/>
    <w:rsid w:val="00C51E57"/>
    <w:rsid w:val="00DC158A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srafinerskylesik.cz/wp-content/uploads/2016/03/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2</cp:revision>
  <cp:lastPrinted>2019-04-23T09:11:00Z</cp:lastPrinted>
  <dcterms:created xsi:type="dcterms:W3CDTF">2023-04-04T09:27:00Z</dcterms:created>
  <dcterms:modified xsi:type="dcterms:W3CDTF">2023-04-04T09:27:00Z</dcterms:modified>
</cp:coreProperties>
</file>