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Plán akcí na školní rok 2023/2024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Předmětová komise: ŠD</w:t>
      </w:r>
    </w:p>
    <w:tbl>
      <w:tblPr>
        <w:tblStyle w:val="Table1"/>
        <w:tblW w:w="95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485"/>
        <w:gridCol w:w="2025"/>
        <w:gridCol w:w="1485"/>
        <w:tblGridChange w:id="0">
          <w:tblGrid>
            <w:gridCol w:w="1560"/>
            <w:gridCol w:w="4485"/>
            <w:gridCol w:w="2025"/>
            <w:gridCol w:w="1485"/>
          </w:tblGrid>
        </w:tblGridChange>
      </w:tblGrid>
      <w:tr>
        <w:trPr>
          <w:cantSplit w:val="0"/>
          <w:trHeight w:val="86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Měsíc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Zodpovídá</w:t>
            </w:r>
          </w:p>
        </w:tc>
      </w:tr>
      <w:tr>
        <w:trPr>
          <w:cantSplit w:val="0"/>
          <w:trHeight w:val="723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Září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Uvítání ve ŠD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seznámení žáků s provozním řádem ŠD, bezpečnostními předpisy (na vycházkách, na zahradě, v tělocvičně), vymezení pravidel chování, seznámení s prostory školy.  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Září: Poznáváme nové prostředí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Seznámení dětí s vychovatelkami, ujasnění správného použití pomůcek, hraček a stavebnic. Poznáváme nové prostředí, zvykáme si na nové kamarády, upevňujeme pravidla společenského chování v kolektivu, učíme se sebeobsluze v jídelně i v šatně (rozvoj samostatnosti). Seznamování s místy, kde si mohou děti hrát (blízké okolí školy, hřiště, zahrada).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Seznámení dětí s ročním plánem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 První pomoci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Tanči dokud můžeš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4.9.-8.9.2023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 průběhu celého září.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11.9.-15.9.2023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18.9.-22.9.2023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Říjen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Nácvik hudebního pásma na vánoční besídku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 čokolády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Vzhůru ke hvězdám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Podzimní prázdniny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Nadační běh s rodiči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2.10.-6.10.2023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13. 10. 2023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16.10.-20.10.2023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26.10.-27.10.2023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30.10.-3.11.2023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Listopad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Halloweenské dobrodružství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Výroba vánočních dekorací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Světový den WC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Vánoční výzdoba ŠD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1. 11. 2023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13.11.-16.11.2023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29. 11. 2023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30. 11. 2023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Prosinec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Mikulášský trojboj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Týden jinak- porozumění handicapovaným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Dopis Ježíškovi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Vánoce ve školní družině s rodiči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Vánoční prázdniny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1. 12. 2023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4.12.-8.12.2023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11.12.-15.12.2023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18. 12. 2023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23.12.-2.1.2024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Leden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Tvorba sněhových a ledových děl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Tři králové 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 objímání 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Miss a Missák ŠD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 průběhu měsíce ledna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6. 1. 2024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12. 1. 2024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22.1.-26.1.2024</w:t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Únor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Pololetní prázdniny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Povolání rodičů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Mandaly z luštěnin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Karneval mimozemšťanů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Jarní prázdniny</w:t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2. 2. 2024</w:t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5.2.-9.2.2024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10. 2 2024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16.2.2024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19.2.-25.2.2024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</w:tc>
      </w:tr>
      <w:tr>
        <w:trPr>
          <w:cantSplit w:val="0"/>
          <w:trHeight w:val="1054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Březen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Vernisáž umělců z družiny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Cesta kolem světa (poznávání odlišných kultur)</w:t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Poštovní týden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Velikonoční turnaj v míčových hrách</w:t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Velikonoční prázdniny</w:t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4.3.-8.3.2024</w:t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11.3.-15.3.2024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18.3.-22.3.2024</w:t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26.3.2024</w:t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28.3.2024</w:t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Duben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 matičky Země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Strašidelný masterchef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Rej čarodějů a čarodějnic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 Stromů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2.4.- 5.4.2024</w:t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15.4.-19.4.2024</w:t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22.4.-26.4.2024</w:t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30.4.2024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</w:tc>
      </w:tr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Květen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 matek</w:t>
            </w:r>
          </w:p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Noc v muzeu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Retro piknik</w:t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6.5.-10.5.2024</w:t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20.5.-24.5.2024</w:t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27.5.-31.5.2024</w:t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Petrová</w:t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</w:tc>
      </w:tr>
      <w:tr>
        <w:trPr>
          <w:cantSplit w:val="0"/>
          <w:trHeight w:val="2729.765625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Červen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 dětí </w:t>
            </w:r>
          </w:p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Výlet ŠD</w:t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Den otců</w:t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Družina plná trpaslíků</w:t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Vodohrátky</w:t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3.6.-7.6.2024</w:t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10.6.-14.6.2024</w:t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17.6.2024</w:t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21.6.2024</w:t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24.6.-28.6.2024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Pančochová</w:t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Ježová</w:t>
            </w:r>
          </w:p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Fabíková</w:t>
            </w:r>
          </w:p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Tomšejová</w:t>
            </w:r>
          </w:p>
        </w:tc>
      </w:tr>
    </w:tbl>
    <w:p w:rsidR="00000000" w:rsidDel="00000000" w:rsidP="00000000" w:rsidRDefault="00000000" w:rsidRPr="00000000" w14:paraId="000001E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Filmové představení pro děti dle nabídky kina.</w:t>
      </w:r>
    </w:p>
    <w:p w:rsidR="00000000" w:rsidDel="00000000" w:rsidP="00000000" w:rsidRDefault="00000000" w:rsidRPr="00000000" w14:paraId="000001E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Celoroční využití školního hřiště, školní kuchyňky a školní knihovny. Vycházky do okolí školy.</w:t>
      </w:r>
    </w:p>
    <w:p w:rsidR="00000000" w:rsidDel="00000000" w:rsidP="00000000" w:rsidRDefault="00000000" w:rsidRPr="00000000" w14:paraId="000001E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Návštěva Replaye dle nabídky.</w:t>
      </w:r>
    </w:p>
    <w:p w:rsidR="00000000" w:rsidDel="00000000" w:rsidP="00000000" w:rsidRDefault="00000000" w:rsidRPr="00000000" w14:paraId="000001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Návštěva knihovny dle nabídky.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A6513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59"/>
    <w:rsid w:val="001628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D16E0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kBdzdDcfricAnvgX0L8m7cDBA==">CgMxLjAyCGguZ2pkZ3hzOAByITFRb3I3NGliMHVYX3FKaDR4OW9ncVkzRkpZMFBqUXhZZQ==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2022-08-29T10:11:00Z</dcterms:created>
  <dc:creator>User_ID7</dc:creator>
</cp:coreProperties>
</file>