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71" w:rsidRDefault="00A52971" w:rsidP="00A52971">
      <w:r w:rsidRPr="00EF5E4B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167B6" wp14:editId="7A44730D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7038975" cy="685800"/>
                <wp:effectExtent l="0" t="0" r="9525" b="0"/>
                <wp:wrapNone/>
                <wp:docPr id="7" name="Skupina 6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18E5BD44-12CB-F0EB-B868-B20FEBB5CB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85800"/>
                          <a:chOff x="12049" y="-4664"/>
                          <a:chExt cx="3285409" cy="569754"/>
                        </a:xfrm>
                      </wpg:grpSpPr>
                      <pic:pic xmlns:pic="http://schemas.openxmlformats.org/drawingml/2006/picture">
                        <pic:nvPicPr>
                          <pic:cNvPr id="2" name="Obrázek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201112E-79E4-84F2-18B9-D833EE62DF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9" y="-1"/>
                            <a:ext cx="1744012" cy="56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0" descr="Obsah obrázku logo&#10;&#10;Popis byl vytvořen automaticky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2D2697A-6F1A-CAA1-BE49-A14199AED6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978" y="-4664"/>
                            <a:ext cx="155448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BA959" id="Skupina 6" o:spid="_x0000_s1026" style="position:absolute;margin-left:0;margin-top:16.5pt;width:554.25pt;height:54pt;z-index:251659264;mso-position-horizontal:left;mso-position-horizontal-relative:page;mso-width-relative:margin;mso-height-relative:margin" coordorigin="120,-46" coordsize="32854,56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120;width:17440;height:5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tN1TFAAAA2gAAAA8AAABkcnMvZG93bnJldi54bWxEj0FrwkAUhO8F/8PyhF6KbvSQSHSVIhZy&#10;8NDGHnp8ZJ9JbPZt2F015td3C4Ueh5n5htnsBtOJGznfWlawmCcgiCurW64VfJ7eZisQPiBr7CyT&#10;ggd52G0nTxvMtb3zB93KUIsIYZ+jgiaEPpfSVw0Z9HPbE0fvbJ3BEKWrpXZ4j3DTyWWSpNJgy3Gh&#10;wZ72DVXf5dUoyNqDWRy+julYZG7lXt4vnI4npZ6nw+saRKAh/If/2oVWsITfK/EGy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bTdUxQAAANoAAAAPAAAAAAAAAAAAAAAA&#10;AJ8CAABkcnMvZG93bnJldi54bWxQSwUGAAAAAAQABAD3AAAAkQMAAAAA&#10;">
                  <v:imagedata r:id="rId6" o:title=""/>
                  <v:path arrowok="t"/>
                </v:shape>
                <v:shape id="Picture 20" o:spid="_x0000_s1028" type="#_x0000_t75" alt="Obsah obrázku logo&#10;&#10;Popis byl vytvořen automaticky" style="position:absolute;left:17429;top:-46;width:15545;height: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p7XDAAAA2gAAAA8AAABkcnMvZG93bnJldi54bWxEj09rwkAUxO+FfoflFXopurFKKdFNqEpB&#10;j8ZeentkX/41+zZm1yT99t2C4HGYmd8wm3QyrRiod7VlBYt5BII4t7rmUsHX+XP2DsJ5ZI2tZVLw&#10;Sw7S5PFhg7G2I59oyHwpAoRdjAoq77tYSpdXZNDNbUccvML2Bn2QfSl1j2OAm1a+RtGbNFhzWKiw&#10;o11F+U92NQr0WGzLl2a1z5qCV5ejPRY++1bq+Wn6WIPwNPl7+NY+aAVL+L8SboB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SntcMAAADaAAAADwAAAAAAAAAAAAAAAACf&#10;AgAAZHJzL2Rvd25yZXYueG1sUEsFBgAAAAAEAAQA9wAAAI8DAAAAAA==&#10;">
                  <v:imagedata r:id="rId7" o:title="Obsah obrázku logo&#10;&#10;Popis byl vytvořen automaticky"/>
                  <v:path arrowok="t"/>
                </v:shape>
                <w10:wrap anchorx="page"/>
              </v:group>
            </w:pict>
          </mc:Fallback>
        </mc:AlternateContent>
      </w:r>
    </w:p>
    <w:p w:rsidR="00A52971" w:rsidRDefault="00A52971" w:rsidP="00A52971"/>
    <w:p w:rsidR="00A52971" w:rsidRDefault="00A52971" w:rsidP="00A52971"/>
    <w:p w:rsidR="00A52971" w:rsidRDefault="00A52971" w:rsidP="00702BA6">
      <w:pPr>
        <w:jc w:val="center"/>
        <w:rPr>
          <w:rFonts w:ascii="Comic Sans MS" w:hAnsi="Comic Sans MS"/>
          <w:b/>
        </w:rPr>
      </w:pPr>
    </w:p>
    <w:p w:rsidR="00702BA6" w:rsidRDefault="00702BA6" w:rsidP="00702BA6">
      <w:pPr>
        <w:jc w:val="center"/>
        <w:rPr>
          <w:rFonts w:ascii="Comic Sans MS" w:hAnsi="Comic Sans MS"/>
          <w:b/>
        </w:rPr>
      </w:pPr>
      <w:r w:rsidRPr="00702BA6">
        <w:rPr>
          <w:rFonts w:ascii="Comic Sans MS" w:hAnsi="Comic Sans MS"/>
          <w:b/>
        </w:rPr>
        <w:t>DOTAČNÍ PROGRAM BEZPLATNÉHO STRAVOVÁNÍ VE ŠKOLÁCH PRO ŠKOLNÍ ROK 2025/2026</w:t>
      </w:r>
    </w:p>
    <w:p w:rsidR="00702BA6" w:rsidRDefault="00826502">
      <w:pPr>
        <w:rPr>
          <w:rFonts w:ascii="Comic Sans MS" w:hAnsi="Comic Sans MS"/>
        </w:rPr>
      </w:pPr>
      <w:r w:rsidRPr="00B71A4A">
        <w:rPr>
          <w:rFonts w:ascii="Comic Sans MS" w:hAnsi="Comic Sans MS"/>
        </w:rPr>
        <w:t>Vážení rodiče</w:t>
      </w:r>
      <w:r w:rsidR="002A60B6">
        <w:rPr>
          <w:rFonts w:ascii="Comic Sans MS" w:hAnsi="Comic Sans MS"/>
        </w:rPr>
        <w:t>,</w:t>
      </w:r>
    </w:p>
    <w:p w:rsidR="00FD5F90" w:rsidRDefault="00781A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naše škola se opět zapojila do</w:t>
      </w:r>
      <w:r w:rsidR="00142C93">
        <w:rPr>
          <w:rFonts w:ascii="Comic Sans MS" w:hAnsi="Comic Sans MS"/>
        </w:rPr>
        <w:t xml:space="preserve"> </w:t>
      </w:r>
      <w:r w:rsidR="00826502" w:rsidRPr="00C52ADA">
        <w:rPr>
          <w:rFonts w:ascii="Comic Sans MS" w:hAnsi="Comic Sans MS"/>
          <w:b/>
        </w:rPr>
        <w:t>dotační</w:t>
      </w:r>
      <w:r w:rsidRPr="00C52ADA">
        <w:rPr>
          <w:rFonts w:ascii="Comic Sans MS" w:hAnsi="Comic Sans MS"/>
          <w:b/>
        </w:rPr>
        <w:t>ho</w:t>
      </w:r>
      <w:r w:rsidR="00826502" w:rsidRPr="00C52ADA">
        <w:rPr>
          <w:rFonts w:ascii="Comic Sans MS" w:hAnsi="Comic Sans MS"/>
          <w:b/>
        </w:rPr>
        <w:t xml:space="preserve"> program</w:t>
      </w:r>
      <w:r w:rsidRPr="00C52ADA">
        <w:rPr>
          <w:rFonts w:ascii="Comic Sans MS" w:hAnsi="Comic Sans MS"/>
          <w:b/>
        </w:rPr>
        <w:t>u</w:t>
      </w:r>
      <w:r w:rsidR="00826502" w:rsidRPr="00C52ADA">
        <w:rPr>
          <w:rFonts w:ascii="Comic Sans MS" w:hAnsi="Comic Sans MS"/>
          <w:b/>
        </w:rPr>
        <w:t xml:space="preserve"> bezplatného stravování ve školách</w:t>
      </w:r>
      <w:r w:rsidR="00142C93" w:rsidRPr="00C52ADA">
        <w:rPr>
          <w:rFonts w:ascii="Comic Sans MS" w:hAnsi="Comic Sans MS"/>
          <w:b/>
        </w:rPr>
        <w:t xml:space="preserve"> pro školní rok 2025/2026</w:t>
      </w:r>
      <w:r w:rsidRPr="00C52ADA">
        <w:rPr>
          <w:rFonts w:ascii="Comic Sans MS" w:hAnsi="Comic Sans MS"/>
          <w:b/>
        </w:rPr>
        <w:t xml:space="preserve">, který </w:t>
      </w:r>
      <w:r w:rsidR="00702BA6" w:rsidRPr="00C52ADA">
        <w:rPr>
          <w:rFonts w:ascii="Comic Sans MS" w:hAnsi="Comic Sans MS"/>
          <w:b/>
        </w:rPr>
        <w:t>vyhlásila rada kraje.</w:t>
      </w:r>
    </w:p>
    <w:p w:rsidR="00142C93" w:rsidRPr="00142C93" w:rsidRDefault="00142C93" w:rsidP="00142C93">
      <w:pPr>
        <w:pStyle w:val="Normlnweb"/>
        <w:spacing w:before="0" w:beforeAutospacing="0" w:after="456" w:afterAutospacing="0"/>
        <w:rPr>
          <w:rFonts w:ascii="Comic Sans MS" w:hAnsi="Comic Sans MS" w:cs="Arial"/>
          <w:color w:val="000000"/>
          <w:sz w:val="22"/>
          <w:szCs w:val="22"/>
        </w:rPr>
      </w:pPr>
      <w:r w:rsidRPr="00142C93">
        <w:rPr>
          <w:rFonts w:ascii="Comic Sans MS" w:hAnsi="Comic Sans MS" w:cs="Arial"/>
          <w:color w:val="000000"/>
          <w:sz w:val="22"/>
          <w:szCs w:val="22"/>
        </w:rPr>
        <w:t>Vyhlašovatelem programu a poskytovatelem dotace je Moravskoslezský kraj, 28. října 2771/117, 702 00 Ostrava, IČ 70890692, zastoupený hejtmanem kraje.</w:t>
      </w:r>
    </w:p>
    <w:p w:rsidR="006B1223" w:rsidRPr="00D62479" w:rsidRDefault="00D62479">
      <w:pPr>
        <w:rPr>
          <w:rFonts w:ascii="Comic Sans MS" w:eastAsia="Times New Roman" w:hAnsi="Comic Sans MS" w:cs="Arial"/>
          <w:b/>
          <w:color w:val="000000"/>
          <w:lang w:eastAsia="cs-CZ"/>
        </w:rPr>
      </w:pPr>
      <w:r w:rsidRPr="00D62479">
        <w:rPr>
          <w:rFonts w:ascii="Comic Sans MS" w:eastAsia="Times New Roman" w:hAnsi="Comic Sans MS" w:cs="Arial"/>
          <w:b/>
          <w:color w:val="000000"/>
          <w:lang w:eastAsia="cs-CZ"/>
        </w:rPr>
        <w:t>Do cílové skupiny podpořených žáků mohou být zařazeni žáci na základě příjmové a sociální situace rodin, která bude doložena čestným prohlášením zákonného zástupce dítěte (nebo jiné osoby, které bylo rozhodnutím příslušného orgánu svěřeno dítě do péče nahrazující péči rodičů) o splnění alespoň jedné z podmínek:</w:t>
      </w:r>
    </w:p>
    <w:p w:rsidR="006B1223" w:rsidRPr="00453239" w:rsidRDefault="006B1223" w:rsidP="002A60B6">
      <w:pPr>
        <w:spacing w:before="192" w:after="0" w:line="240" w:lineRule="auto"/>
        <w:rPr>
          <w:rFonts w:ascii="Comic Sans MS" w:eastAsia="Times New Roman" w:hAnsi="Comic Sans MS" w:cs="Arial"/>
          <w:b/>
          <w:color w:val="000000"/>
          <w:lang w:eastAsia="cs-CZ"/>
        </w:rPr>
      </w:pPr>
    </w:p>
    <w:p w:rsidR="002A60B6" w:rsidRPr="002A60B6" w:rsidRDefault="004F7A52" w:rsidP="002A60B6">
      <w:pPr>
        <w:spacing w:after="0" w:line="240" w:lineRule="auto"/>
        <w:rPr>
          <w:rFonts w:ascii="Comic Sans MS" w:eastAsia="Times New Roman" w:hAnsi="Comic Sans MS" w:cs="Arial"/>
          <w:color w:val="000000"/>
          <w:lang w:eastAsia="cs-CZ"/>
        </w:rPr>
      </w:pPr>
      <w:r w:rsidRPr="002A60B6">
        <w:rPr>
          <w:rFonts w:ascii="Comic Sans MS" w:eastAsia="Times New Roman" w:hAnsi="Comic Sans MS" w:cs="Arial"/>
          <w:color w:val="000000"/>
          <w:lang w:eastAsia="cs-CZ"/>
        </w:rPr>
        <w:t>1. pobírání</w:t>
      </w:r>
      <w:r w:rsidR="002A60B6" w:rsidRPr="002A60B6">
        <w:rPr>
          <w:rFonts w:ascii="Comic Sans MS" w:eastAsia="Times New Roman" w:hAnsi="Comic Sans MS" w:cs="Arial"/>
          <w:color w:val="000000"/>
          <w:lang w:eastAsia="cs-CZ"/>
        </w:rPr>
        <w:t xml:space="preserve"> dávky státní sociální podpory – přídavek na dítě</w:t>
      </w:r>
      <w:hyperlink r:id="rId8" w:anchor="sdfootnote1sym" w:history="1">
        <w:r w:rsidR="002A60B6" w:rsidRPr="002A60B6">
          <w:rPr>
            <w:rStyle w:val="Hypertextovodkaz"/>
            <w:rFonts w:ascii="Comic Sans MS" w:eastAsia="Times New Roman" w:hAnsi="Comic Sans MS" w:cs="Arial"/>
            <w:b/>
            <w:bCs/>
            <w:color w:val="004289"/>
            <w:lang w:eastAsia="cs-CZ"/>
          </w:rPr>
          <w:t>¹</w:t>
        </w:r>
      </w:hyperlink>
      <w:r w:rsidR="002A60B6" w:rsidRPr="002A60B6">
        <w:rPr>
          <w:rFonts w:ascii="Comic Sans MS" w:eastAsia="Times New Roman" w:hAnsi="Comic Sans MS" w:cs="Arial"/>
          <w:color w:val="000000"/>
          <w:lang w:eastAsia="cs-CZ"/>
        </w:rPr>
        <w:t>,</w:t>
      </w:r>
    </w:p>
    <w:p w:rsidR="002A60B6" w:rsidRPr="002A60B6" w:rsidRDefault="004F7A52" w:rsidP="002A60B6">
      <w:pPr>
        <w:spacing w:before="192" w:after="192" w:line="240" w:lineRule="auto"/>
        <w:rPr>
          <w:rFonts w:ascii="Comic Sans MS" w:eastAsia="Times New Roman" w:hAnsi="Comic Sans MS" w:cs="Arial"/>
          <w:color w:val="000000"/>
          <w:lang w:eastAsia="cs-CZ"/>
        </w:rPr>
      </w:pPr>
      <w:r w:rsidRPr="002A60B6">
        <w:rPr>
          <w:rFonts w:ascii="Comic Sans MS" w:eastAsia="Times New Roman" w:hAnsi="Comic Sans MS" w:cs="Arial"/>
          <w:color w:val="000000"/>
          <w:lang w:eastAsia="cs-CZ"/>
        </w:rPr>
        <w:t>2. pobírání</w:t>
      </w:r>
      <w:r w:rsidR="002A60B6" w:rsidRPr="002A60B6">
        <w:rPr>
          <w:rFonts w:ascii="Comic Sans MS" w:eastAsia="Times New Roman" w:hAnsi="Comic Sans MS" w:cs="Arial"/>
          <w:color w:val="000000"/>
          <w:lang w:eastAsia="cs-CZ"/>
        </w:rPr>
        <w:t xml:space="preserve"> humanitární dávky dle zákona č. 66/2022 Sb.,</w:t>
      </w:r>
    </w:p>
    <w:p w:rsidR="00D3634E" w:rsidRDefault="004F7A52" w:rsidP="002A60B6">
      <w:pPr>
        <w:spacing w:before="192" w:after="192" w:line="240" w:lineRule="auto"/>
        <w:rPr>
          <w:rFonts w:ascii="Comic Sans MS" w:hAnsi="Comic Sans MS"/>
        </w:rPr>
      </w:pPr>
      <w:r w:rsidRPr="002A60B6">
        <w:rPr>
          <w:rFonts w:ascii="Comic Sans MS" w:eastAsia="Times New Roman" w:hAnsi="Comic Sans MS" w:cs="Arial"/>
          <w:color w:val="000000"/>
          <w:lang w:eastAsia="cs-CZ"/>
        </w:rPr>
        <w:t>3. nepříznivá</w:t>
      </w:r>
      <w:r w:rsidR="002A60B6" w:rsidRPr="002A60B6">
        <w:rPr>
          <w:rFonts w:ascii="Comic Sans MS" w:eastAsia="Times New Roman" w:hAnsi="Comic Sans MS" w:cs="Arial"/>
          <w:color w:val="000000"/>
          <w:lang w:eastAsia="cs-CZ"/>
        </w:rPr>
        <w:t xml:space="preserve"> finanční situace rodiny dítěte posouzená 3. stranou (třetí stranou se explicitně rozumí: sociální pracovníci obcí II. a III. typu, OSPOD, škola/školské zařízení – ředitel školy/školského zařízení dle zákona č. 563/2004 Sb., o pedagogických pracovnících a o změně některých zákonů, poskytovatelé sociálních služeb dle zákona</w:t>
      </w:r>
      <w:r w:rsidR="002A60B6" w:rsidRPr="002A60B6">
        <w:rPr>
          <w:rFonts w:ascii="Comic Sans MS" w:eastAsia="Times New Roman" w:hAnsi="Comic Sans MS" w:cs="Arial"/>
          <w:color w:val="000000"/>
          <w:lang w:eastAsia="cs-CZ"/>
        </w:rPr>
        <w:br/>
        <w:t>č. 108/2006 Sb., kteří pracují s dětmi, mládeží a rodinami (zejména terénní programy, sociálně aktivizační služby pro rodiny s dětmi), právnické a fyzické osoby dle zákona č.359/1999 Sb., pověřené výkonem sociálně právní ochrany dětí, multidisciplinární tým.</w:t>
      </w:r>
      <w:r w:rsidR="00D3634E" w:rsidRPr="002A60B6">
        <w:rPr>
          <w:rFonts w:ascii="Comic Sans MS" w:hAnsi="Comic Sans MS"/>
        </w:rPr>
        <w:t xml:space="preserve"> </w:t>
      </w:r>
    </w:p>
    <w:p w:rsidR="00D62479" w:rsidRPr="0077467D" w:rsidRDefault="00D62479" w:rsidP="002A60B6">
      <w:pPr>
        <w:spacing w:before="192" w:after="192" w:line="240" w:lineRule="auto"/>
        <w:rPr>
          <w:rFonts w:ascii="Comic Sans MS" w:eastAsia="Times New Roman" w:hAnsi="Comic Sans MS" w:cs="Arial"/>
          <w:b/>
          <w:color w:val="000000"/>
          <w:lang w:eastAsia="cs-CZ"/>
        </w:rPr>
      </w:pPr>
      <w:r w:rsidRPr="0077467D">
        <w:rPr>
          <w:rFonts w:ascii="Comic Sans MS" w:eastAsia="Times New Roman" w:hAnsi="Comic Sans MS" w:cs="Arial"/>
          <w:b/>
          <w:color w:val="000000"/>
          <w:lang w:eastAsia="cs-CZ"/>
        </w:rPr>
        <w:t>K čestnému prohlášení bude doloženo potvrzení o pobírání dávek státní sociální podpory – přídavek na dítě</w:t>
      </w:r>
      <w:r w:rsidR="00034B7C" w:rsidRPr="0077467D">
        <w:rPr>
          <w:b/>
          <w:color w:val="000000"/>
          <w:lang w:eastAsia="cs-CZ"/>
        </w:rPr>
        <w:t>¹</w:t>
      </w:r>
      <w:r w:rsidR="00034B7C" w:rsidRPr="0077467D">
        <w:rPr>
          <w:b/>
          <w:color w:val="000000"/>
        </w:rPr>
        <w:t xml:space="preserve">, </w:t>
      </w:r>
      <w:r w:rsidRPr="0077467D">
        <w:rPr>
          <w:rFonts w:ascii="Comic Sans MS" w:eastAsia="Times New Roman" w:hAnsi="Comic Sans MS" w:cs="Arial"/>
          <w:b/>
          <w:color w:val="000000"/>
          <w:lang w:eastAsia="cs-CZ"/>
        </w:rPr>
        <w:t>nebo písemný záznam o posouzení 3. stranou (v případě posouzení ředitelem školy je součástí čestného prohlášení) podle toho, kterou z podmínek zákonný zástupce v čestném prohlášení uvede.</w:t>
      </w:r>
    </w:p>
    <w:p w:rsidR="0077467D" w:rsidRDefault="004F7A52" w:rsidP="0077467D">
      <w:pPr>
        <w:spacing w:before="192" w:after="192" w:line="240" w:lineRule="auto"/>
        <w:rPr>
          <w:rFonts w:ascii="Comic Sans MS" w:eastAsia="Times New Roman" w:hAnsi="Comic Sans MS" w:cs="Arial"/>
          <w:color w:val="000000"/>
          <w:lang w:eastAsia="cs-CZ"/>
        </w:rPr>
      </w:pPr>
      <w:hyperlink r:id="rId9" w:anchor="sdfootnote1sym" w:history="1">
        <w:r w:rsidR="0077467D" w:rsidRPr="002A60B6">
          <w:rPr>
            <w:rStyle w:val="Hypertextovodkaz"/>
            <w:rFonts w:ascii="Comic Sans MS" w:eastAsia="Times New Roman" w:hAnsi="Comic Sans MS" w:cs="Arial"/>
            <w:b/>
            <w:bCs/>
            <w:color w:val="004289"/>
            <w:lang w:eastAsia="cs-CZ"/>
          </w:rPr>
          <w:t>¹</w:t>
        </w:r>
      </w:hyperlink>
      <w:r w:rsidR="0077467D">
        <w:rPr>
          <w:rStyle w:val="Hypertextovodkaz"/>
          <w:rFonts w:ascii="Comic Sans MS" w:eastAsia="Times New Roman" w:hAnsi="Comic Sans MS" w:cs="Arial"/>
          <w:b/>
          <w:bCs/>
          <w:color w:val="004289"/>
          <w:lang w:eastAsia="cs-CZ"/>
        </w:rPr>
        <w:t xml:space="preserve"> </w:t>
      </w:r>
      <w:r w:rsidR="0077467D" w:rsidRPr="00AA76E5">
        <w:rPr>
          <w:rFonts w:ascii="Comic Sans MS" w:eastAsia="Times New Roman" w:hAnsi="Comic Sans MS" w:cs="Arial"/>
          <w:color w:val="000000"/>
          <w:lang w:eastAsia="cs-CZ"/>
        </w:rPr>
        <w:t xml:space="preserve">V případě legislativní úpravy v souvislosti s plánovaným přijetím zákona o dávce státní sociální pomoci budou automaticky uplatňovány nové pojmy v souladu s platnou legislativou. </w:t>
      </w:r>
    </w:p>
    <w:p w:rsidR="0077467D" w:rsidRDefault="0077467D" w:rsidP="0077467D">
      <w:pPr>
        <w:spacing w:before="192" w:after="192" w:line="240" w:lineRule="auto"/>
        <w:rPr>
          <w:rFonts w:ascii="Comic Sans MS" w:hAnsi="Comic Sans MS"/>
        </w:rPr>
      </w:pPr>
      <w:r w:rsidRPr="00AA76E5">
        <w:rPr>
          <w:rFonts w:ascii="Comic Sans MS" w:eastAsia="Times New Roman" w:hAnsi="Comic Sans MS" w:cs="Arial"/>
          <w:color w:val="000000"/>
          <w:lang w:eastAsia="cs-CZ"/>
        </w:rPr>
        <w:t>Jako potvrzení pobírání jednotné dávky bude sloužit dostupná forma potvrzení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D62479" w:rsidRPr="00AA76E5" w:rsidRDefault="00D62479" w:rsidP="002A60B6">
      <w:pPr>
        <w:spacing w:before="192" w:after="192" w:line="240" w:lineRule="auto"/>
        <w:rPr>
          <w:rFonts w:ascii="Comic Sans MS" w:eastAsia="Times New Roman" w:hAnsi="Comic Sans MS" w:cs="Arial"/>
          <w:color w:val="000000"/>
          <w:lang w:eastAsia="cs-CZ"/>
        </w:rPr>
      </w:pPr>
      <w:r w:rsidRPr="00AA76E5">
        <w:rPr>
          <w:rFonts w:ascii="Comic Sans MS" w:eastAsia="Times New Roman" w:hAnsi="Comic Sans MS" w:cs="Arial"/>
          <w:color w:val="000000"/>
          <w:lang w:eastAsia="cs-CZ"/>
        </w:rPr>
        <w:t>Potvrzení o pobírání dávky státní sociální podpory – přídavek na dítě, nebude starší než 3 měsíce. </w:t>
      </w:r>
    </w:p>
    <w:p w:rsidR="00D62479" w:rsidRPr="00AA76E5" w:rsidRDefault="00034B7C" w:rsidP="002A60B6">
      <w:pPr>
        <w:spacing w:before="192" w:after="192" w:line="240" w:lineRule="auto"/>
        <w:rPr>
          <w:rFonts w:ascii="Comic Sans MS" w:eastAsia="Times New Roman" w:hAnsi="Comic Sans MS" w:cs="Arial"/>
          <w:color w:val="000000"/>
          <w:lang w:eastAsia="cs-CZ"/>
        </w:rPr>
      </w:pPr>
      <w:r w:rsidRPr="00AA76E5">
        <w:rPr>
          <w:rFonts w:ascii="Comic Sans MS" w:eastAsia="Times New Roman" w:hAnsi="Comic Sans MS" w:cs="Arial"/>
          <w:color w:val="000000"/>
          <w:lang w:eastAsia="cs-CZ"/>
        </w:rPr>
        <w:t xml:space="preserve">Bezplatné stravování </w:t>
      </w:r>
      <w:r w:rsidR="00C52ADA" w:rsidRPr="00AA76E5">
        <w:rPr>
          <w:rFonts w:ascii="Comic Sans MS" w:eastAsia="Times New Roman" w:hAnsi="Comic Sans MS" w:cs="Arial"/>
          <w:color w:val="000000"/>
          <w:lang w:eastAsia="cs-CZ"/>
        </w:rPr>
        <w:t>z</w:t>
      </w:r>
      <w:r w:rsidR="00AA76E5" w:rsidRPr="00AA76E5">
        <w:rPr>
          <w:rFonts w:ascii="Comic Sans MS" w:eastAsia="Times New Roman" w:hAnsi="Comic Sans MS" w:cs="Arial"/>
          <w:color w:val="000000"/>
          <w:lang w:eastAsia="cs-CZ"/>
        </w:rPr>
        <w:t> dotačního programu, mohou</w:t>
      </w:r>
      <w:r w:rsidRPr="00AA76E5">
        <w:rPr>
          <w:rFonts w:ascii="Comic Sans MS" w:eastAsia="Times New Roman" w:hAnsi="Comic Sans MS" w:cs="Arial"/>
          <w:color w:val="000000"/>
          <w:lang w:eastAsia="cs-CZ"/>
        </w:rPr>
        <w:t xml:space="preserve"> </w:t>
      </w:r>
      <w:r w:rsidR="00C52ADA" w:rsidRPr="00AA76E5">
        <w:rPr>
          <w:rFonts w:ascii="Comic Sans MS" w:eastAsia="Times New Roman" w:hAnsi="Comic Sans MS" w:cs="Arial"/>
          <w:color w:val="000000"/>
          <w:lang w:eastAsia="cs-CZ"/>
        </w:rPr>
        <w:t xml:space="preserve">žáci </w:t>
      </w:r>
      <w:r w:rsidRPr="00AA76E5">
        <w:rPr>
          <w:rFonts w:ascii="Comic Sans MS" w:eastAsia="Times New Roman" w:hAnsi="Comic Sans MS" w:cs="Arial"/>
          <w:color w:val="000000"/>
          <w:lang w:eastAsia="cs-CZ"/>
        </w:rPr>
        <w:t xml:space="preserve">využívat </w:t>
      </w:r>
      <w:r w:rsidR="00D62479" w:rsidRPr="00AA76E5">
        <w:rPr>
          <w:rFonts w:ascii="Comic Sans MS" w:eastAsia="Times New Roman" w:hAnsi="Comic Sans MS" w:cs="Arial"/>
          <w:color w:val="000000"/>
          <w:lang w:eastAsia="cs-CZ"/>
        </w:rPr>
        <w:t>nejdříve ode dne doložení dokladů dle tohoto odstavce.</w:t>
      </w:r>
    </w:p>
    <w:p w:rsidR="006B1223" w:rsidRPr="00C52ADA" w:rsidRDefault="006B1223" w:rsidP="002A60B6">
      <w:pPr>
        <w:spacing w:before="192" w:after="192" w:line="240" w:lineRule="auto"/>
        <w:rPr>
          <w:rFonts w:ascii="Comic Sans MS" w:eastAsia="Times New Roman" w:hAnsi="Comic Sans MS" w:cs="Arial"/>
          <w:b/>
          <w:color w:val="000000"/>
          <w:lang w:eastAsia="cs-CZ"/>
        </w:rPr>
      </w:pPr>
    </w:p>
    <w:p w:rsidR="00B71A4A" w:rsidRPr="00C52ADA" w:rsidRDefault="00B71A4A">
      <w:pPr>
        <w:rPr>
          <w:rFonts w:ascii="Comic Sans MS" w:eastAsia="Times New Roman" w:hAnsi="Comic Sans MS" w:cs="Arial"/>
          <w:b/>
          <w:color w:val="000000"/>
          <w:lang w:eastAsia="cs-CZ"/>
        </w:rPr>
      </w:pPr>
    </w:p>
    <w:p w:rsidR="00B71A4A" w:rsidRPr="00B71A4A" w:rsidRDefault="00B71A4A">
      <w:pPr>
        <w:rPr>
          <w:rFonts w:ascii="Comic Sans MS" w:hAnsi="Comic Sans MS"/>
          <w:b/>
        </w:rPr>
      </w:pPr>
      <w:bookmarkStart w:id="0" w:name="_GoBack"/>
      <w:bookmarkEnd w:id="0"/>
    </w:p>
    <w:p w:rsidR="00605A48" w:rsidRPr="00B71A4A" w:rsidRDefault="00605A48">
      <w:pPr>
        <w:rPr>
          <w:rFonts w:ascii="Comic Sans MS" w:hAnsi="Comic Sans MS"/>
          <w:b/>
        </w:rPr>
      </w:pPr>
    </w:p>
    <w:p w:rsidR="00684B66" w:rsidRDefault="004F7A52" w:rsidP="002A60B6">
      <w:pPr>
        <w:ind w:left="5664"/>
      </w:pPr>
      <w:r w:rsidRPr="00B71A4A">
        <w:rPr>
          <w:rFonts w:ascii="Comic Sans MS" w:hAnsi="Comic Sans MS"/>
        </w:rPr>
        <w:t>Vedoucí školní</w:t>
      </w:r>
      <w:r w:rsidR="000F6A81" w:rsidRPr="00B71A4A">
        <w:rPr>
          <w:rFonts w:ascii="Comic Sans MS" w:hAnsi="Comic Sans MS"/>
        </w:rPr>
        <w:t xml:space="preserve"> jídelny</w:t>
      </w:r>
    </w:p>
    <w:sectPr w:rsidR="00684B66" w:rsidSect="00A52971">
      <w:pgSz w:w="11906" w:h="16838"/>
      <w:pgMar w:top="289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02"/>
    <w:rsid w:val="00034B7C"/>
    <w:rsid w:val="00086151"/>
    <w:rsid w:val="000C4952"/>
    <w:rsid w:val="000F6A81"/>
    <w:rsid w:val="00142C93"/>
    <w:rsid w:val="00190780"/>
    <w:rsid w:val="00191F6D"/>
    <w:rsid w:val="002421FF"/>
    <w:rsid w:val="002A60B6"/>
    <w:rsid w:val="002F54C3"/>
    <w:rsid w:val="00453239"/>
    <w:rsid w:val="004F7A52"/>
    <w:rsid w:val="005A3D3C"/>
    <w:rsid w:val="00605A48"/>
    <w:rsid w:val="00621BA0"/>
    <w:rsid w:val="00684B66"/>
    <w:rsid w:val="00692CEB"/>
    <w:rsid w:val="006B1223"/>
    <w:rsid w:val="00702BA6"/>
    <w:rsid w:val="00705CC6"/>
    <w:rsid w:val="007429C3"/>
    <w:rsid w:val="0077467D"/>
    <w:rsid w:val="00781A18"/>
    <w:rsid w:val="00826502"/>
    <w:rsid w:val="00901BE8"/>
    <w:rsid w:val="00947D29"/>
    <w:rsid w:val="00954244"/>
    <w:rsid w:val="00A52971"/>
    <w:rsid w:val="00AA76E5"/>
    <w:rsid w:val="00B03D77"/>
    <w:rsid w:val="00B2535D"/>
    <w:rsid w:val="00B71A4A"/>
    <w:rsid w:val="00C52ADA"/>
    <w:rsid w:val="00D3634E"/>
    <w:rsid w:val="00D62479"/>
    <w:rsid w:val="00E10A13"/>
    <w:rsid w:val="00FD5F90"/>
    <w:rsid w:val="00FE2E08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25729-F52A-4188-81F7-370E0F1A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A1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3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A6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cs/temata/dotace/podminky-programu-bezplatne-stravovani-ve-skolach-pro-skolni-rok-2025-2026-2295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msk.cz/cs/temata/dotace/podminky-programu-bezplatne-stravovani-ve-skolach-pro-skolni-rok-2025-2026-2295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Vachalová</dc:creator>
  <cp:lastModifiedBy>Jana Vachalová</cp:lastModifiedBy>
  <cp:revision>3</cp:revision>
  <cp:lastPrinted>2025-05-29T05:17:00Z</cp:lastPrinted>
  <dcterms:created xsi:type="dcterms:W3CDTF">2025-05-29T05:23:00Z</dcterms:created>
  <dcterms:modified xsi:type="dcterms:W3CDTF">2025-06-03T06:13:00Z</dcterms:modified>
</cp:coreProperties>
</file>