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09" w:rsidRDefault="00107809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107809" w:rsidRDefault="00107809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F83E16" w:rsidRPr="00107809" w:rsidRDefault="00F83E16">
      <w:pPr>
        <w:rPr>
          <w:rFonts w:ascii="Arial" w:hAnsi="Arial" w:cs="Arial"/>
          <w:color w:val="4D4D4D"/>
          <w:sz w:val="27"/>
          <w:szCs w:val="27"/>
          <w:u w:val="single"/>
          <w:shd w:val="clear" w:color="auto" w:fill="FFFFFF"/>
        </w:rPr>
      </w:pPr>
      <w:r w:rsidRPr="00107809">
        <w:rPr>
          <w:rFonts w:ascii="Arial" w:hAnsi="Arial" w:cs="Arial"/>
          <w:color w:val="4D4D4D"/>
          <w:sz w:val="27"/>
          <w:szCs w:val="27"/>
          <w:u w:val="single"/>
          <w:shd w:val="clear" w:color="auto" w:fill="FFFFFF"/>
        </w:rPr>
        <w:t>UPOZORNĚNÍ PRO </w:t>
      </w:r>
      <w:r w:rsidR="00107809" w:rsidRPr="00107809">
        <w:rPr>
          <w:rFonts w:ascii="Arial" w:hAnsi="Arial" w:cs="Arial"/>
          <w:color w:val="4D4D4D"/>
          <w:sz w:val="27"/>
          <w:szCs w:val="27"/>
          <w:u w:val="single"/>
          <w:shd w:val="clear" w:color="auto" w:fill="FFFFFF"/>
        </w:rPr>
        <w:t>RODIČE STRÁVNÍKŮ</w:t>
      </w:r>
    </w:p>
    <w:p w:rsidR="006E3E3F" w:rsidRDefault="006E3E3F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Z DŮ</w:t>
      </w:r>
      <w:r w:rsidR="00F83E16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VODU VŠEOBECNÉHO NAVÝŠENÍ CEN POTRAVIN A ENERGIÍ SE S ÚČINNOSTÍ OD 1. DUBNA 2022 NAVYŠUJE </w:t>
      </w:r>
      <w:r w:rsidR="00F83E16"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CENA</w:t>
      </w:r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</w:t>
      </w:r>
      <w:proofErr w:type="gramStart"/>
      <w:r w:rsidR="00CB0251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ZA</w:t>
      </w:r>
      <w:r w:rsidR="00107809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</w:t>
      </w:r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1 </w:t>
      </w:r>
      <w:r w:rsidR="00107809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OBĚD</w:t>
      </w:r>
      <w:proofErr w:type="gramEnd"/>
      <w:r w:rsidR="00F83E16"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O 3,- KČ.</w:t>
      </w:r>
      <w:r w:rsidR="00F83E16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</w:p>
    <w:p w:rsidR="00A3446C" w:rsidRDefault="00F83E16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Prosíme </w:t>
      </w:r>
      <w:proofErr w:type="gram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rodiče  strávníků</w:t>
      </w:r>
      <w:proofErr w:type="gramEnd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, </w:t>
      </w:r>
      <w:r w:rsidR="006E3E3F">
        <w:rPr>
          <w:rFonts w:ascii="Arial" w:hAnsi="Arial" w:cs="Arial"/>
          <w:color w:val="4D4D4D"/>
          <w:sz w:val="27"/>
          <w:szCs w:val="27"/>
          <w:shd w:val="clear" w:color="auto" w:fill="FFFFFF"/>
        </w:rPr>
        <w:t>aby si zkontrolovali, případně na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výšili limity nastavené v příkazu k</w:t>
      </w:r>
      <w:r w:rsidR="006E3E3F">
        <w:rPr>
          <w:rFonts w:ascii="Arial" w:hAnsi="Arial" w:cs="Arial"/>
          <w:color w:val="4D4D4D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inkasu</w:t>
      </w:r>
      <w:r w:rsidR="006E3E3F">
        <w:rPr>
          <w:rFonts w:ascii="Arial" w:hAnsi="Arial" w:cs="Arial"/>
          <w:color w:val="4D4D4D"/>
          <w:sz w:val="27"/>
          <w:szCs w:val="27"/>
          <w:shd w:val="clear" w:color="auto" w:fill="FFFFFF"/>
        </w:rPr>
        <w:t>-viz níže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, jinak vám v měsíci březnu (inkaso na duben probíhá již v březnu) </w:t>
      </w:r>
      <w:r w:rsidR="006E3E3F">
        <w:rPr>
          <w:rFonts w:ascii="Arial" w:hAnsi="Arial" w:cs="Arial"/>
          <w:color w:val="4D4D4D"/>
          <w:sz w:val="27"/>
          <w:szCs w:val="27"/>
          <w:shd w:val="clear" w:color="auto" w:fill="FFFFFF"/>
        </w:rPr>
        <w:t>platba neproběhne.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Děkujeme za pochopení.</w:t>
      </w:r>
    </w:p>
    <w:p w:rsidR="006E3E3F" w:rsidRDefault="006E3E3F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p w:rsidR="006E3E3F" w:rsidRDefault="006E3E3F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Max</w:t>
      </w:r>
      <w:r w:rsidR="00CB0251">
        <w:rPr>
          <w:rFonts w:ascii="Arial" w:hAnsi="Arial" w:cs="Arial"/>
          <w:color w:val="4D4D4D"/>
          <w:sz w:val="27"/>
          <w:szCs w:val="27"/>
          <w:shd w:val="clear" w:color="auto" w:fill="FFFFFF"/>
        </w:rPr>
        <w:t>imální částka za obědy v měsíci za jednoho strávníka:</w:t>
      </w:r>
    </w:p>
    <w:p w:rsidR="006E3E3F" w:rsidRPr="006E3E3F" w:rsidRDefault="006E3E3F">
      <w:pPr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</w:pPr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 xml:space="preserve">                      nová cena</w:t>
      </w:r>
    </w:p>
    <w:p w:rsidR="006E3E3F" w:rsidRDefault="006E3E3F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7 – 10 </w:t>
      </w:r>
      <w:proofErr w:type="gram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let            </w:t>
      </w:r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26,</w:t>
      </w:r>
      <w:proofErr w:type="gramEnd"/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- Kč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x 23 dnů                598,- Kč</w:t>
      </w:r>
      <w:r w:rsidR="00CB0251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(nastavení inkasa na 600,- Kč)</w:t>
      </w:r>
    </w:p>
    <w:p w:rsidR="006E3E3F" w:rsidRDefault="006E3E3F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11 – 14 </w:t>
      </w:r>
      <w:proofErr w:type="gram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let          </w:t>
      </w:r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28,</w:t>
      </w:r>
      <w:proofErr w:type="gramEnd"/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- Kč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x 23 dnů                 644,- Kč</w:t>
      </w:r>
      <w:r w:rsidR="00CB0251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(nastavení inkasa na 700,-Kč)</w:t>
      </w:r>
    </w:p>
    <w:p w:rsidR="006E3E3F" w:rsidRDefault="006E3E3F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15 a </w:t>
      </w:r>
      <w:proofErr w:type="gram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více            </w:t>
      </w:r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29,</w:t>
      </w:r>
      <w:proofErr w:type="gramEnd"/>
      <w:r w:rsidRPr="006E3E3F">
        <w:rPr>
          <w:rFonts w:ascii="Arial" w:hAnsi="Arial" w:cs="Arial"/>
          <w:b/>
          <w:color w:val="4D4D4D"/>
          <w:sz w:val="27"/>
          <w:szCs w:val="27"/>
          <w:shd w:val="clear" w:color="auto" w:fill="FFFFFF"/>
        </w:rPr>
        <w:t>-  Kč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x 23 dnů                667,- Kč</w:t>
      </w:r>
      <w:r w:rsidR="00CB0251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 (nastavení inkasa na 700,- Kč) </w:t>
      </w:r>
      <w:bookmarkStart w:id="0" w:name="_GoBack"/>
      <w:bookmarkEnd w:id="0"/>
    </w:p>
    <w:p w:rsidR="00F83E16" w:rsidRDefault="00F83E16">
      <w:pPr>
        <w:rPr>
          <w:rFonts w:ascii="Arial" w:hAnsi="Arial" w:cs="Arial"/>
          <w:color w:val="4D4D4D"/>
          <w:sz w:val="27"/>
          <w:szCs w:val="27"/>
          <w:shd w:val="clear" w:color="auto" w:fill="FFFFFF"/>
        </w:rPr>
      </w:pPr>
    </w:p>
    <w:sectPr w:rsidR="00F83E16" w:rsidSect="006E3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16"/>
    <w:rsid w:val="00107809"/>
    <w:rsid w:val="0013417B"/>
    <w:rsid w:val="00610A5E"/>
    <w:rsid w:val="006E3E3F"/>
    <w:rsid w:val="00A3446C"/>
    <w:rsid w:val="00CB0251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F83E16"/>
    <w:rPr>
      <w:i/>
      <w:iCs/>
    </w:rPr>
  </w:style>
  <w:style w:type="character" w:styleId="Siln">
    <w:name w:val="Strong"/>
    <w:basedOn w:val="Standardnpsmoodstavce"/>
    <w:uiPriority w:val="22"/>
    <w:qFormat/>
    <w:rsid w:val="00F83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F83E16"/>
    <w:rPr>
      <w:i/>
      <w:iCs/>
    </w:rPr>
  </w:style>
  <w:style w:type="character" w:styleId="Siln">
    <w:name w:val="Strong"/>
    <w:basedOn w:val="Standardnpsmoodstavce"/>
    <w:uiPriority w:val="22"/>
    <w:qFormat/>
    <w:rsid w:val="00F83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5</cp:revision>
  <dcterms:created xsi:type="dcterms:W3CDTF">2022-03-09T10:29:00Z</dcterms:created>
  <dcterms:modified xsi:type="dcterms:W3CDTF">2022-03-09T11:39:00Z</dcterms:modified>
</cp:coreProperties>
</file>