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F2" w:rsidRPr="00CA3458" w:rsidRDefault="008A13F2" w:rsidP="001F388D">
      <w:pPr>
        <w:jc w:val="center"/>
        <w:rPr>
          <w:b/>
          <w:bCs/>
          <w:color w:val="FF0000"/>
          <w:sz w:val="28"/>
          <w:szCs w:val="28"/>
        </w:rPr>
      </w:pPr>
      <w:r w:rsidRPr="00CA3458">
        <w:rPr>
          <w:b/>
          <w:bCs/>
          <w:color w:val="FF0000"/>
          <w:sz w:val="28"/>
          <w:szCs w:val="28"/>
        </w:rPr>
        <w:t>Informace p</w:t>
      </w:r>
      <w:r w:rsidR="0002415C" w:rsidRPr="00CA3458">
        <w:rPr>
          <w:b/>
          <w:bCs/>
          <w:color w:val="FF0000"/>
          <w:sz w:val="28"/>
          <w:szCs w:val="28"/>
        </w:rPr>
        <w:t>ro rodiče dětí mat</w:t>
      </w:r>
      <w:r w:rsidR="00CC0724">
        <w:rPr>
          <w:b/>
          <w:bCs/>
          <w:color w:val="FF0000"/>
          <w:sz w:val="28"/>
          <w:szCs w:val="28"/>
        </w:rPr>
        <w:t>eřské školy ve školním roce 2021-2022</w:t>
      </w:r>
    </w:p>
    <w:p w:rsidR="00CA3458" w:rsidRPr="00CA3458" w:rsidRDefault="00CA3458" w:rsidP="00CA3458">
      <w:pPr>
        <w:spacing w:after="0" w:line="259" w:lineRule="auto"/>
        <w:jc w:val="center"/>
        <w:rPr>
          <w:rFonts w:eastAsia="Calibri" w:cstheme="minorHAnsi"/>
          <w:sz w:val="24"/>
          <w:szCs w:val="24"/>
        </w:rPr>
      </w:pPr>
      <w:r w:rsidRPr="00CA3458">
        <w:rPr>
          <w:rFonts w:eastAsia="Calibri" w:cstheme="minorHAnsi"/>
          <w:sz w:val="24"/>
          <w:szCs w:val="24"/>
        </w:rPr>
        <w:t>(vychází z manuálu MŠMT k provozu škol a školských zařízení ve školním roce 2020/2021 vzhledem ke COVID – 19 a vnitřní organizace školy)</w:t>
      </w:r>
    </w:p>
    <w:p w:rsidR="00CA3458" w:rsidRPr="00CA3458" w:rsidRDefault="00CA3458" w:rsidP="00CA3458">
      <w:pPr>
        <w:rPr>
          <w:b/>
          <w:bCs/>
          <w:color w:val="FF0000"/>
          <w:sz w:val="16"/>
          <w:szCs w:val="16"/>
        </w:rPr>
      </w:pPr>
    </w:p>
    <w:p w:rsidR="00835B91" w:rsidRDefault="00835B91" w:rsidP="00835B91">
      <w:pPr>
        <w:jc w:val="both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1. </w:t>
      </w:r>
      <w:r w:rsidR="00BF65A7">
        <w:rPr>
          <w:b/>
          <w:bCs/>
          <w:color w:val="0070C0"/>
          <w:sz w:val="24"/>
          <w:szCs w:val="24"/>
        </w:rPr>
        <w:t>Vstup do prostor mateřské školy</w:t>
      </w:r>
      <w:r w:rsidR="00CC0724">
        <w:rPr>
          <w:b/>
          <w:bCs/>
          <w:color w:val="0070C0"/>
          <w:sz w:val="24"/>
          <w:szCs w:val="24"/>
        </w:rPr>
        <w:t xml:space="preserve"> od 1. září 2021</w:t>
      </w:r>
    </w:p>
    <w:p w:rsidR="00835B91" w:rsidRPr="00835B91" w:rsidRDefault="0002415C" w:rsidP="00541D11">
      <w:pPr>
        <w:pStyle w:val="Odstavecseseznamem"/>
        <w:numPr>
          <w:ilvl w:val="0"/>
          <w:numId w:val="16"/>
        </w:numPr>
        <w:jc w:val="both"/>
        <w:rPr>
          <w:b/>
          <w:bCs/>
          <w:sz w:val="24"/>
          <w:szCs w:val="24"/>
        </w:rPr>
      </w:pPr>
      <w:r w:rsidRPr="00835B91">
        <w:rPr>
          <w:sz w:val="24"/>
          <w:szCs w:val="24"/>
        </w:rPr>
        <w:t>Do</w:t>
      </w:r>
      <w:r w:rsidR="0031404C">
        <w:rPr>
          <w:sz w:val="24"/>
          <w:szCs w:val="24"/>
        </w:rPr>
        <w:t>provázející osoba se v budově mateřské školy</w:t>
      </w:r>
      <w:r w:rsidRPr="00835B91">
        <w:rPr>
          <w:sz w:val="24"/>
          <w:szCs w:val="24"/>
        </w:rPr>
        <w:t xml:space="preserve"> pohybuje po celou dobu </w:t>
      </w:r>
      <w:r w:rsidR="00CC0724">
        <w:rPr>
          <w:b/>
          <w:sz w:val="24"/>
          <w:szCs w:val="24"/>
        </w:rPr>
        <w:t>v respirátoru</w:t>
      </w:r>
      <w:r w:rsidRPr="00835B91">
        <w:rPr>
          <w:b/>
          <w:sz w:val="24"/>
          <w:szCs w:val="24"/>
        </w:rPr>
        <w:t>,</w:t>
      </w:r>
      <w:r w:rsidR="00781BB2" w:rsidRPr="00835B91">
        <w:rPr>
          <w:sz w:val="24"/>
          <w:szCs w:val="24"/>
        </w:rPr>
        <w:t xml:space="preserve"> po předání dítěte opustí bez zbytečných průtahů budov</w:t>
      </w:r>
      <w:r w:rsidR="001F388D">
        <w:rPr>
          <w:sz w:val="24"/>
          <w:szCs w:val="24"/>
        </w:rPr>
        <w:t>u mateřské školy</w:t>
      </w:r>
      <w:r w:rsidR="00781BB2" w:rsidRPr="00835B91">
        <w:rPr>
          <w:sz w:val="24"/>
          <w:szCs w:val="24"/>
        </w:rPr>
        <w:t xml:space="preserve">. </w:t>
      </w:r>
    </w:p>
    <w:p w:rsidR="00835B91" w:rsidRDefault="0002415C" w:rsidP="00541D11">
      <w:pPr>
        <w:pStyle w:val="Odstavecseseznamem"/>
        <w:numPr>
          <w:ilvl w:val="0"/>
          <w:numId w:val="16"/>
        </w:numPr>
        <w:jc w:val="both"/>
        <w:rPr>
          <w:b/>
          <w:bCs/>
          <w:sz w:val="24"/>
          <w:szCs w:val="24"/>
        </w:rPr>
      </w:pPr>
      <w:r w:rsidRPr="00835B91">
        <w:rPr>
          <w:sz w:val="24"/>
          <w:szCs w:val="24"/>
        </w:rPr>
        <w:t>Vstup do tříd je umožněn pouze dětem, nikoliv doprovázejícím osobám.</w:t>
      </w:r>
    </w:p>
    <w:p w:rsidR="00835B91" w:rsidRDefault="00F474C2" w:rsidP="00541D11">
      <w:pPr>
        <w:pStyle w:val="Odstavecseseznamem"/>
        <w:numPr>
          <w:ilvl w:val="0"/>
          <w:numId w:val="16"/>
        </w:numPr>
        <w:jc w:val="both"/>
        <w:rPr>
          <w:b/>
          <w:bCs/>
          <w:sz w:val="24"/>
          <w:szCs w:val="24"/>
        </w:rPr>
      </w:pPr>
      <w:r w:rsidRPr="00835B91">
        <w:rPr>
          <w:sz w:val="24"/>
          <w:szCs w:val="24"/>
        </w:rPr>
        <w:t>Po vstupu do budov</w:t>
      </w:r>
      <w:r w:rsidR="003142AD" w:rsidRPr="00835B91">
        <w:rPr>
          <w:sz w:val="24"/>
          <w:szCs w:val="24"/>
        </w:rPr>
        <w:t>y si všichni vydezinfiku</w:t>
      </w:r>
      <w:r w:rsidR="0031404C">
        <w:rPr>
          <w:sz w:val="24"/>
          <w:szCs w:val="24"/>
        </w:rPr>
        <w:t>jí ruce – u každého vstupu do mateřské školy</w:t>
      </w:r>
      <w:r w:rsidR="003142AD" w:rsidRPr="00835B91">
        <w:rPr>
          <w:sz w:val="24"/>
          <w:szCs w:val="24"/>
        </w:rPr>
        <w:t xml:space="preserve"> je umístěn stojan</w:t>
      </w:r>
      <w:r w:rsidR="002629FF" w:rsidRPr="00835B91">
        <w:rPr>
          <w:sz w:val="24"/>
          <w:szCs w:val="24"/>
        </w:rPr>
        <w:t xml:space="preserve"> s dezinfekcí.</w:t>
      </w:r>
    </w:p>
    <w:p w:rsidR="0002415C" w:rsidRPr="00835B91" w:rsidRDefault="0002415C" w:rsidP="00541D11">
      <w:pPr>
        <w:pStyle w:val="Odstavecseseznamem"/>
        <w:numPr>
          <w:ilvl w:val="0"/>
          <w:numId w:val="16"/>
        </w:numPr>
        <w:jc w:val="both"/>
        <w:rPr>
          <w:b/>
          <w:bCs/>
          <w:sz w:val="24"/>
          <w:szCs w:val="24"/>
        </w:rPr>
      </w:pPr>
      <w:r w:rsidRPr="00835B91">
        <w:rPr>
          <w:bCs/>
          <w:sz w:val="24"/>
          <w:szCs w:val="24"/>
        </w:rPr>
        <w:t>Děti a pedagogičtí pracovníci mateřské školy roušky v prostorách školy nosit nemusí.</w:t>
      </w:r>
    </w:p>
    <w:p w:rsidR="00835B91" w:rsidRPr="0031404C" w:rsidRDefault="00835B91" w:rsidP="00541D11">
      <w:pPr>
        <w:pStyle w:val="Odstavecseseznamem"/>
        <w:spacing w:line="240" w:lineRule="auto"/>
        <w:ind w:left="709"/>
        <w:jc w:val="both"/>
        <w:rPr>
          <w:b/>
          <w:bCs/>
          <w:sz w:val="16"/>
          <w:szCs w:val="16"/>
        </w:rPr>
      </w:pPr>
    </w:p>
    <w:p w:rsidR="00835B91" w:rsidRDefault="00835B91" w:rsidP="00541D11">
      <w:pPr>
        <w:pStyle w:val="Odstavecseseznamem"/>
        <w:spacing w:line="240" w:lineRule="auto"/>
        <w:ind w:left="0"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 xml:space="preserve">2. </w:t>
      </w:r>
      <w:r w:rsidRPr="00835B91">
        <w:rPr>
          <w:b/>
          <w:bCs/>
          <w:color w:val="4F81BD" w:themeColor="accent1"/>
          <w:sz w:val="24"/>
          <w:szCs w:val="24"/>
        </w:rPr>
        <w:t>Roušky</w:t>
      </w:r>
      <w:r w:rsidR="00CC0724">
        <w:rPr>
          <w:b/>
          <w:bCs/>
          <w:color w:val="4F81BD" w:themeColor="accent1"/>
          <w:sz w:val="24"/>
          <w:szCs w:val="24"/>
        </w:rPr>
        <w:t>/Respirátory</w:t>
      </w:r>
    </w:p>
    <w:p w:rsidR="00835B91" w:rsidRPr="0031404C" w:rsidRDefault="00835B91" w:rsidP="00541D11">
      <w:pPr>
        <w:pStyle w:val="Odstavecseseznamem"/>
        <w:spacing w:line="240" w:lineRule="auto"/>
        <w:ind w:left="0"/>
        <w:jc w:val="both"/>
        <w:rPr>
          <w:b/>
          <w:bCs/>
          <w:color w:val="4F81BD" w:themeColor="accent1"/>
          <w:sz w:val="16"/>
          <w:szCs w:val="16"/>
        </w:rPr>
      </w:pPr>
    </w:p>
    <w:p w:rsidR="00835B91" w:rsidRPr="001F388D" w:rsidRDefault="00835B91" w:rsidP="00541D11">
      <w:pPr>
        <w:pStyle w:val="Odstavecseseznamem"/>
        <w:numPr>
          <w:ilvl w:val="0"/>
          <w:numId w:val="18"/>
        </w:numPr>
        <w:spacing w:line="240" w:lineRule="auto"/>
        <w:jc w:val="both"/>
        <w:rPr>
          <w:b/>
          <w:bCs/>
          <w:sz w:val="24"/>
          <w:szCs w:val="24"/>
        </w:rPr>
      </w:pPr>
      <w:r w:rsidRPr="00835B91">
        <w:rPr>
          <w:bCs/>
          <w:sz w:val="24"/>
          <w:szCs w:val="24"/>
        </w:rPr>
        <w:t>Každé dítě musí mít pro př</w:t>
      </w:r>
      <w:r w:rsidR="00BF65A7">
        <w:rPr>
          <w:bCs/>
          <w:sz w:val="24"/>
          <w:szCs w:val="24"/>
        </w:rPr>
        <w:t xml:space="preserve">ípad neočekáváné </w:t>
      </w:r>
      <w:proofErr w:type="gramStart"/>
      <w:r w:rsidR="00BF65A7">
        <w:rPr>
          <w:bCs/>
          <w:sz w:val="24"/>
          <w:szCs w:val="24"/>
        </w:rPr>
        <w:t xml:space="preserve">situace </w:t>
      </w:r>
      <w:r w:rsidRPr="00835B91">
        <w:rPr>
          <w:bCs/>
          <w:sz w:val="24"/>
          <w:szCs w:val="24"/>
        </w:rPr>
        <w:t xml:space="preserve"> připravenou</w:t>
      </w:r>
      <w:proofErr w:type="gramEnd"/>
      <w:r w:rsidRPr="00835B91">
        <w:rPr>
          <w:bCs/>
          <w:sz w:val="24"/>
          <w:szCs w:val="24"/>
        </w:rPr>
        <w:t xml:space="preserve"> roušku</w:t>
      </w:r>
      <w:r w:rsidR="00CC0724">
        <w:rPr>
          <w:bCs/>
          <w:sz w:val="24"/>
          <w:szCs w:val="24"/>
        </w:rPr>
        <w:t>/respirátor</w:t>
      </w:r>
      <w:r w:rsidRPr="00835B91">
        <w:rPr>
          <w:bCs/>
          <w:sz w:val="24"/>
          <w:szCs w:val="24"/>
        </w:rPr>
        <w:t xml:space="preserve"> uloženou </w:t>
      </w:r>
      <w:r w:rsidR="001F388D">
        <w:rPr>
          <w:bCs/>
          <w:sz w:val="24"/>
          <w:szCs w:val="24"/>
        </w:rPr>
        <w:br/>
      </w:r>
      <w:r w:rsidRPr="00835B91">
        <w:rPr>
          <w:bCs/>
          <w:sz w:val="24"/>
          <w:szCs w:val="24"/>
        </w:rPr>
        <w:t>v šatně v igelito</w:t>
      </w:r>
      <w:r w:rsidR="00686CC5">
        <w:rPr>
          <w:bCs/>
          <w:sz w:val="24"/>
          <w:szCs w:val="24"/>
        </w:rPr>
        <w:t>vém sáčku označeném svým jménem.</w:t>
      </w:r>
    </w:p>
    <w:p w:rsidR="00835B91" w:rsidRPr="0031404C" w:rsidRDefault="00835B91" w:rsidP="00541D11">
      <w:pPr>
        <w:pStyle w:val="Odstavecseseznamem"/>
        <w:spacing w:line="240" w:lineRule="auto"/>
        <w:jc w:val="both"/>
        <w:rPr>
          <w:bCs/>
          <w:sz w:val="16"/>
          <w:szCs w:val="16"/>
        </w:rPr>
      </w:pPr>
    </w:p>
    <w:p w:rsidR="00835B91" w:rsidRDefault="00690DAF" w:rsidP="00541D11">
      <w:pPr>
        <w:pStyle w:val="Odstavecseseznamem"/>
        <w:ind w:left="0"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 xml:space="preserve">3. Hygienická </w:t>
      </w:r>
      <w:r w:rsidR="00835B91">
        <w:rPr>
          <w:b/>
          <w:bCs/>
          <w:color w:val="4F81BD" w:themeColor="accent1"/>
          <w:sz w:val="24"/>
          <w:szCs w:val="24"/>
        </w:rPr>
        <w:t xml:space="preserve">opatření ve třídě </w:t>
      </w:r>
    </w:p>
    <w:p w:rsidR="00835B91" w:rsidRPr="0031404C" w:rsidRDefault="00835B91" w:rsidP="00541D11">
      <w:pPr>
        <w:pStyle w:val="Odstavecseseznamem"/>
        <w:ind w:left="0"/>
        <w:jc w:val="both"/>
        <w:rPr>
          <w:b/>
          <w:bCs/>
          <w:color w:val="4F81BD" w:themeColor="accent1"/>
          <w:sz w:val="16"/>
          <w:szCs w:val="16"/>
        </w:rPr>
      </w:pPr>
    </w:p>
    <w:p w:rsidR="00835B91" w:rsidRDefault="00BF65A7" w:rsidP="00541D11">
      <w:pPr>
        <w:pStyle w:val="Odstavecseseznamem"/>
        <w:numPr>
          <w:ilvl w:val="0"/>
          <w:numId w:val="1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 vstupu</w:t>
      </w:r>
      <w:r w:rsidR="00835B91" w:rsidRPr="00835B91">
        <w:rPr>
          <w:bCs/>
          <w:sz w:val="24"/>
          <w:szCs w:val="24"/>
        </w:rPr>
        <w:t xml:space="preserve"> do třídy si děti důkladně (20 až 30 sekund) umyjí ruce vodou  a tekutým mýdlem.</w:t>
      </w:r>
    </w:p>
    <w:p w:rsidR="001F388D" w:rsidRDefault="00835B91" w:rsidP="00541D11">
      <w:pPr>
        <w:pStyle w:val="Odstavecseseznamem"/>
        <w:numPr>
          <w:ilvl w:val="0"/>
          <w:numId w:val="1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Ve třídě bude zajištěno pravidelné větrání.</w:t>
      </w:r>
    </w:p>
    <w:p w:rsidR="00835B91" w:rsidRPr="00BF65A7" w:rsidRDefault="00835B91" w:rsidP="00541D11">
      <w:pPr>
        <w:pStyle w:val="Odstavecseseznamem"/>
        <w:numPr>
          <w:ilvl w:val="0"/>
          <w:numId w:val="18"/>
        </w:numPr>
        <w:jc w:val="both"/>
        <w:rPr>
          <w:bCs/>
          <w:color w:val="FF0000"/>
          <w:sz w:val="24"/>
          <w:szCs w:val="24"/>
        </w:rPr>
      </w:pPr>
      <w:r w:rsidRPr="00BF65A7">
        <w:rPr>
          <w:bCs/>
          <w:color w:val="FF0000"/>
          <w:sz w:val="24"/>
          <w:szCs w:val="24"/>
        </w:rPr>
        <w:t>Je zakázáno nosit z domova do mateřské školy hračky</w:t>
      </w:r>
      <w:r w:rsidRPr="00BF65A7">
        <w:rPr>
          <w:color w:val="FF0000"/>
          <w:sz w:val="24"/>
          <w:szCs w:val="24"/>
        </w:rPr>
        <w:t>, plyšáky apod.</w:t>
      </w:r>
    </w:p>
    <w:p w:rsidR="001F388D" w:rsidRPr="0031404C" w:rsidRDefault="001F388D" w:rsidP="00541D11">
      <w:pPr>
        <w:pStyle w:val="Odstavecseseznamem"/>
        <w:jc w:val="both"/>
        <w:rPr>
          <w:bCs/>
          <w:sz w:val="16"/>
          <w:szCs w:val="16"/>
        </w:rPr>
      </w:pPr>
    </w:p>
    <w:p w:rsidR="00690DAF" w:rsidRDefault="00690DAF" w:rsidP="00541D11">
      <w:pPr>
        <w:pStyle w:val="Odstavecseseznamem"/>
        <w:spacing w:line="240" w:lineRule="auto"/>
        <w:ind w:left="0"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4</w:t>
      </w:r>
      <w:r w:rsidR="00835B91">
        <w:rPr>
          <w:b/>
          <w:bCs/>
          <w:color w:val="4F81BD" w:themeColor="accent1"/>
          <w:sz w:val="24"/>
          <w:szCs w:val="24"/>
        </w:rPr>
        <w:t xml:space="preserve">. </w:t>
      </w:r>
      <w:r>
        <w:rPr>
          <w:b/>
          <w:bCs/>
          <w:color w:val="4F81BD" w:themeColor="accent1"/>
          <w:sz w:val="24"/>
          <w:szCs w:val="24"/>
        </w:rPr>
        <w:t>Školní stravování</w:t>
      </w:r>
    </w:p>
    <w:p w:rsidR="00690DAF" w:rsidRPr="0031404C" w:rsidRDefault="00690DAF" w:rsidP="00541D11">
      <w:pPr>
        <w:pStyle w:val="Odstavecseseznamem"/>
        <w:spacing w:line="240" w:lineRule="auto"/>
        <w:ind w:left="0"/>
        <w:jc w:val="both"/>
        <w:rPr>
          <w:b/>
          <w:bCs/>
          <w:color w:val="4F81BD" w:themeColor="accent1"/>
          <w:sz w:val="16"/>
          <w:szCs w:val="16"/>
        </w:rPr>
      </w:pPr>
    </w:p>
    <w:p w:rsidR="00690DAF" w:rsidRPr="001F388D" w:rsidRDefault="00690DAF" w:rsidP="00541D11">
      <w:pPr>
        <w:pStyle w:val="Odstavecseseznamem"/>
        <w:numPr>
          <w:ilvl w:val="0"/>
          <w:numId w:val="24"/>
        </w:numPr>
        <w:spacing w:line="240" w:lineRule="auto"/>
        <w:jc w:val="both"/>
        <w:rPr>
          <w:bCs/>
          <w:sz w:val="24"/>
          <w:szCs w:val="24"/>
        </w:rPr>
      </w:pPr>
      <w:r w:rsidRPr="00690DAF">
        <w:rPr>
          <w:bCs/>
          <w:sz w:val="24"/>
          <w:szCs w:val="24"/>
        </w:rPr>
        <w:t xml:space="preserve">Stravování dětí bude probíhat za zvýšených </w:t>
      </w:r>
      <w:r>
        <w:rPr>
          <w:bCs/>
          <w:sz w:val="24"/>
          <w:szCs w:val="24"/>
        </w:rPr>
        <w:t xml:space="preserve">hygienických podmínek. Děti </w:t>
      </w:r>
      <w:r w:rsidRPr="00690DAF">
        <w:rPr>
          <w:bCs/>
          <w:sz w:val="24"/>
          <w:szCs w:val="24"/>
        </w:rPr>
        <w:t>nebudou spolupracovat při stolování, nesmí si samy připravovat nádobí (tácky, příbory …), ani nesmí manipulovat s jídlem a pitím (</w:t>
      </w:r>
      <w:r w:rsidR="001F388D">
        <w:rPr>
          <w:bCs/>
          <w:sz w:val="24"/>
          <w:szCs w:val="24"/>
        </w:rPr>
        <w:t>nalévání čaje</w:t>
      </w:r>
      <w:r w:rsidRPr="00690DAF">
        <w:rPr>
          <w:bCs/>
          <w:sz w:val="24"/>
          <w:szCs w:val="24"/>
        </w:rPr>
        <w:t>). Veškeré</w:t>
      </w:r>
      <w:r w:rsidR="001F388D">
        <w:rPr>
          <w:bCs/>
          <w:sz w:val="24"/>
          <w:szCs w:val="24"/>
        </w:rPr>
        <w:t xml:space="preserve"> nádobí a jídlo bude připraveno </w:t>
      </w:r>
      <w:r w:rsidRPr="001F388D">
        <w:rPr>
          <w:bCs/>
          <w:sz w:val="24"/>
          <w:szCs w:val="24"/>
        </w:rPr>
        <w:t>personálem školy.</w:t>
      </w:r>
    </w:p>
    <w:p w:rsidR="00690DAF" w:rsidRPr="00690DAF" w:rsidRDefault="00690DAF" w:rsidP="00541D11">
      <w:pPr>
        <w:pStyle w:val="Odstavecseseznamem"/>
        <w:numPr>
          <w:ilvl w:val="0"/>
          <w:numId w:val="24"/>
        </w:numPr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Pře</w:t>
      </w:r>
      <w:r w:rsidR="001F388D">
        <w:rPr>
          <w:bCs/>
          <w:sz w:val="24"/>
          <w:szCs w:val="24"/>
        </w:rPr>
        <w:t>d každým jídlem si děti umyjí ruce mýdlem a teplou vodou.</w:t>
      </w:r>
    </w:p>
    <w:p w:rsidR="00690DAF" w:rsidRPr="0031404C" w:rsidRDefault="00690DAF" w:rsidP="00541D11">
      <w:pPr>
        <w:pStyle w:val="Odstavecseseznamem"/>
        <w:spacing w:line="240" w:lineRule="auto"/>
        <w:ind w:left="0"/>
        <w:jc w:val="both"/>
        <w:rPr>
          <w:b/>
          <w:bCs/>
          <w:color w:val="4F81BD" w:themeColor="accent1"/>
          <w:sz w:val="16"/>
          <w:szCs w:val="16"/>
        </w:rPr>
      </w:pPr>
    </w:p>
    <w:p w:rsidR="00690DAF" w:rsidRPr="00690DAF" w:rsidRDefault="00690DAF" w:rsidP="00541D11">
      <w:pPr>
        <w:pStyle w:val="Odstavecseseznamem"/>
        <w:spacing w:line="240" w:lineRule="auto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5</w:t>
      </w:r>
      <w:r w:rsidR="00835B91">
        <w:rPr>
          <w:b/>
          <w:bCs/>
          <w:color w:val="4F81BD" w:themeColor="accent1"/>
          <w:sz w:val="24"/>
          <w:szCs w:val="24"/>
        </w:rPr>
        <w:t xml:space="preserve">. </w:t>
      </w:r>
      <w:r>
        <w:rPr>
          <w:b/>
          <w:bCs/>
          <w:color w:val="4F81BD" w:themeColor="accent1"/>
          <w:sz w:val="24"/>
          <w:szCs w:val="24"/>
        </w:rPr>
        <w:t>Opatření v případě výskytu příznaků onemocnění</w:t>
      </w:r>
    </w:p>
    <w:p w:rsidR="00690DAF" w:rsidRPr="00541D11" w:rsidRDefault="00690DAF" w:rsidP="00541D11">
      <w:pPr>
        <w:pStyle w:val="Odstavecseseznamem"/>
        <w:spacing w:line="240" w:lineRule="auto"/>
        <w:ind w:left="0"/>
        <w:jc w:val="both"/>
        <w:rPr>
          <w:b/>
          <w:bCs/>
          <w:sz w:val="16"/>
          <w:szCs w:val="16"/>
        </w:rPr>
      </w:pPr>
    </w:p>
    <w:p w:rsidR="00A90F90" w:rsidRPr="0031404C" w:rsidRDefault="00BF65A7" w:rsidP="00541D11">
      <w:pPr>
        <w:pStyle w:val="Odstavecseseznamem"/>
        <w:numPr>
          <w:ilvl w:val="0"/>
          <w:numId w:val="23"/>
        </w:numPr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 mateřské </w:t>
      </w:r>
      <w:proofErr w:type="gramStart"/>
      <w:r>
        <w:rPr>
          <w:bCs/>
          <w:sz w:val="24"/>
          <w:szCs w:val="24"/>
        </w:rPr>
        <w:t xml:space="preserve">školy </w:t>
      </w:r>
      <w:r w:rsidR="00690DAF" w:rsidRPr="001F388D">
        <w:rPr>
          <w:bCs/>
          <w:sz w:val="24"/>
          <w:szCs w:val="24"/>
        </w:rPr>
        <w:t xml:space="preserve"> bude</w:t>
      </w:r>
      <w:proofErr w:type="gramEnd"/>
      <w:r w:rsidR="00690DAF" w:rsidRPr="001F388D">
        <w:rPr>
          <w:bCs/>
          <w:sz w:val="24"/>
          <w:szCs w:val="24"/>
        </w:rPr>
        <w:t xml:space="preserve"> přijato dítě jen zcela</w:t>
      </w:r>
      <w:r w:rsidR="001F388D" w:rsidRPr="001F388D">
        <w:rPr>
          <w:bCs/>
          <w:sz w:val="24"/>
          <w:szCs w:val="24"/>
        </w:rPr>
        <w:t xml:space="preserve"> zdravé </w:t>
      </w:r>
      <w:r w:rsidR="00690DAF" w:rsidRPr="001F388D">
        <w:rPr>
          <w:sz w:val="24"/>
          <w:szCs w:val="24"/>
        </w:rPr>
        <w:t>bez jakýchkoliv příznaků respiračního onemocnění – rýma, kašel, zvý</w:t>
      </w:r>
      <w:r w:rsidR="001F388D" w:rsidRPr="001F388D">
        <w:rPr>
          <w:sz w:val="24"/>
          <w:szCs w:val="24"/>
        </w:rPr>
        <w:t>šená tělesná teplota aj.</w:t>
      </w:r>
    </w:p>
    <w:p w:rsidR="0031404C" w:rsidRPr="0031404C" w:rsidRDefault="0031404C" w:rsidP="00541D11">
      <w:pPr>
        <w:pStyle w:val="Odstavecseseznamem"/>
        <w:numPr>
          <w:ilvl w:val="0"/>
          <w:numId w:val="23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Ostatní osoby (</w:t>
      </w:r>
      <w:r w:rsidRPr="00B87991">
        <w:rPr>
          <w:sz w:val="24"/>
          <w:szCs w:val="24"/>
        </w:rPr>
        <w:t>zákonní zástupci, návštěvy) s příznaky infekč</w:t>
      </w:r>
      <w:r w:rsidR="00BF65A7">
        <w:rPr>
          <w:sz w:val="24"/>
          <w:szCs w:val="24"/>
        </w:rPr>
        <w:t xml:space="preserve">ního onemocnění nemohou do mateřské </w:t>
      </w:r>
      <w:proofErr w:type="gramStart"/>
      <w:r w:rsidR="00BF65A7">
        <w:rPr>
          <w:sz w:val="24"/>
          <w:szCs w:val="24"/>
        </w:rPr>
        <w:t>školy</w:t>
      </w:r>
      <w:r>
        <w:rPr>
          <w:sz w:val="24"/>
          <w:szCs w:val="24"/>
        </w:rPr>
        <w:t xml:space="preserve"> </w:t>
      </w:r>
      <w:r w:rsidRPr="00B87991">
        <w:rPr>
          <w:sz w:val="24"/>
          <w:szCs w:val="24"/>
        </w:rPr>
        <w:t xml:space="preserve"> vstoupit</w:t>
      </w:r>
      <w:proofErr w:type="gramEnd"/>
      <w:r w:rsidRPr="00B87991">
        <w:rPr>
          <w:sz w:val="24"/>
          <w:szCs w:val="24"/>
        </w:rPr>
        <w:t>.</w:t>
      </w:r>
    </w:p>
    <w:p w:rsidR="00A90F90" w:rsidRPr="00B87991" w:rsidRDefault="00A90F90" w:rsidP="00541D11">
      <w:pPr>
        <w:pStyle w:val="Odstavecseseznamem"/>
        <w:numPr>
          <w:ilvl w:val="0"/>
          <w:numId w:val="23"/>
        </w:numPr>
        <w:spacing w:after="160" w:line="259" w:lineRule="auto"/>
        <w:jc w:val="both"/>
        <w:rPr>
          <w:sz w:val="24"/>
          <w:szCs w:val="24"/>
        </w:rPr>
      </w:pPr>
      <w:r w:rsidRPr="00B87991">
        <w:rPr>
          <w:sz w:val="24"/>
          <w:szCs w:val="24"/>
        </w:rPr>
        <w:t>Pokud se příznaky infekčního onemocnění (zvýšená teplota, horečka, kašel, rýma, dušnost, bolest v krku, bolest hlavy, bolesti svalů, průjem, ztráta chuti a čichu apod.) projeví u dítěte v průběhu jeho pobytu v mateřské škole, je dítě neprodleně umístěno do izolační místnosti a zákonný zástupce je vyzván k jeho be</w:t>
      </w:r>
      <w:r>
        <w:rPr>
          <w:sz w:val="24"/>
          <w:szCs w:val="24"/>
        </w:rPr>
        <w:t>zodkladnému vyzvednutí ze školy.</w:t>
      </w:r>
    </w:p>
    <w:p w:rsidR="001F388D" w:rsidRPr="00BF65A7" w:rsidRDefault="00A90F90" w:rsidP="00541D11">
      <w:pPr>
        <w:pStyle w:val="Odstavecseseznamem"/>
        <w:numPr>
          <w:ilvl w:val="0"/>
          <w:numId w:val="23"/>
        </w:numPr>
        <w:spacing w:after="160" w:line="259" w:lineRule="auto"/>
        <w:jc w:val="both"/>
        <w:rPr>
          <w:sz w:val="24"/>
          <w:szCs w:val="24"/>
        </w:rPr>
      </w:pPr>
      <w:r w:rsidRPr="00B87991">
        <w:rPr>
          <w:sz w:val="24"/>
          <w:szCs w:val="24"/>
        </w:rPr>
        <w:t>Pokud u dítěte přetrvávají příznaky jako rýma a kašel, které jsou projevem alergického nebo chronického onemocnění, potvrzuje tuto skutečnost praktický lékař pro děti a dorost. Zákonný zástupce v tomto případě doloží potvrzení lékaře učitelce dítěte.</w:t>
      </w:r>
    </w:p>
    <w:p w:rsidR="009F4166" w:rsidRDefault="009F4166" w:rsidP="00541D11">
      <w:pPr>
        <w:jc w:val="both"/>
        <w:rPr>
          <w:sz w:val="24"/>
          <w:szCs w:val="24"/>
        </w:rPr>
      </w:pPr>
      <w:r w:rsidRPr="00AD11A5">
        <w:rPr>
          <w:sz w:val="24"/>
          <w:szCs w:val="24"/>
        </w:rPr>
        <w:t>Ve Fre</w:t>
      </w:r>
      <w:r w:rsidR="00FC56E4">
        <w:rPr>
          <w:sz w:val="24"/>
          <w:szCs w:val="24"/>
        </w:rPr>
        <w:t>nštátě p. R. 31</w:t>
      </w:r>
      <w:r w:rsidR="001F388D">
        <w:rPr>
          <w:sz w:val="24"/>
          <w:szCs w:val="24"/>
        </w:rPr>
        <w:t>. 8.</w:t>
      </w:r>
      <w:r w:rsidR="00CC0724">
        <w:rPr>
          <w:sz w:val="24"/>
          <w:szCs w:val="24"/>
        </w:rPr>
        <w:t xml:space="preserve"> 2021</w:t>
      </w:r>
      <w:bookmarkStart w:id="0" w:name="_GoBack"/>
      <w:bookmarkEnd w:id="0"/>
      <w:r w:rsidR="006616F0" w:rsidRPr="00AD11A5">
        <w:rPr>
          <w:sz w:val="24"/>
          <w:szCs w:val="24"/>
        </w:rPr>
        <w:t>.</w:t>
      </w:r>
    </w:p>
    <w:p w:rsidR="007A26B7" w:rsidRDefault="00541D11" w:rsidP="00541D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56E4">
        <w:rPr>
          <w:sz w:val="24"/>
          <w:szCs w:val="24"/>
        </w:rPr>
        <w:t xml:space="preserve">Pavla </w:t>
      </w:r>
      <w:proofErr w:type="spellStart"/>
      <w:r w:rsidR="00FC56E4">
        <w:rPr>
          <w:sz w:val="24"/>
          <w:szCs w:val="24"/>
        </w:rPr>
        <w:t>Keislerová</w:t>
      </w:r>
      <w:proofErr w:type="spellEnd"/>
      <w:r w:rsidR="007A26B7">
        <w:rPr>
          <w:sz w:val="24"/>
          <w:szCs w:val="24"/>
        </w:rPr>
        <w:t xml:space="preserve"> </w:t>
      </w:r>
    </w:p>
    <w:p w:rsidR="007A26B7" w:rsidRPr="00AD11A5" w:rsidRDefault="00FC56E4" w:rsidP="00541D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388D">
        <w:rPr>
          <w:sz w:val="24"/>
          <w:szCs w:val="24"/>
        </w:rPr>
        <w:t>v</w:t>
      </w:r>
      <w:r>
        <w:rPr>
          <w:sz w:val="24"/>
          <w:szCs w:val="24"/>
        </w:rPr>
        <w:t>edoucí učitelka MŠ Školská čtvrť</w:t>
      </w:r>
    </w:p>
    <w:sectPr w:rsidR="007A26B7" w:rsidRPr="00AD11A5" w:rsidSect="00CA3458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0CAD"/>
    <w:multiLevelType w:val="multilevel"/>
    <w:tmpl w:val="FFB6B6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60CB0"/>
    <w:multiLevelType w:val="multilevel"/>
    <w:tmpl w:val="DB969A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83B8C"/>
    <w:multiLevelType w:val="hybridMultilevel"/>
    <w:tmpl w:val="6756E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5546C"/>
    <w:multiLevelType w:val="hybridMultilevel"/>
    <w:tmpl w:val="DF6E38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BE71522"/>
    <w:multiLevelType w:val="hybridMultilevel"/>
    <w:tmpl w:val="00760E26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CE06DDA"/>
    <w:multiLevelType w:val="hybridMultilevel"/>
    <w:tmpl w:val="EE20C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5290E"/>
    <w:multiLevelType w:val="hybridMultilevel"/>
    <w:tmpl w:val="879A8C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CE2599"/>
    <w:multiLevelType w:val="hybridMultilevel"/>
    <w:tmpl w:val="0E506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C3C7A"/>
    <w:multiLevelType w:val="hybridMultilevel"/>
    <w:tmpl w:val="429A5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17536"/>
    <w:multiLevelType w:val="hybridMultilevel"/>
    <w:tmpl w:val="D9985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15B7F"/>
    <w:multiLevelType w:val="hybridMultilevel"/>
    <w:tmpl w:val="A5FC4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84BD0"/>
    <w:multiLevelType w:val="multilevel"/>
    <w:tmpl w:val="3CB6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255E80"/>
    <w:multiLevelType w:val="multilevel"/>
    <w:tmpl w:val="1C98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360060"/>
    <w:multiLevelType w:val="hybridMultilevel"/>
    <w:tmpl w:val="01E885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51CF318B"/>
    <w:multiLevelType w:val="multilevel"/>
    <w:tmpl w:val="C51E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054F0E"/>
    <w:multiLevelType w:val="multilevel"/>
    <w:tmpl w:val="1C26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A273B6"/>
    <w:multiLevelType w:val="multilevel"/>
    <w:tmpl w:val="C51E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AA1F8E"/>
    <w:multiLevelType w:val="hybridMultilevel"/>
    <w:tmpl w:val="70AAC104"/>
    <w:lvl w:ilvl="0" w:tplc="0405000F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8">
    <w:nsid w:val="55B66522"/>
    <w:multiLevelType w:val="hybridMultilevel"/>
    <w:tmpl w:val="4502C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E6B66"/>
    <w:multiLevelType w:val="hybridMultilevel"/>
    <w:tmpl w:val="E954D1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EF5339"/>
    <w:multiLevelType w:val="hybridMultilevel"/>
    <w:tmpl w:val="D8B428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E70BFA"/>
    <w:multiLevelType w:val="hybridMultilevel"/>
    <w:tmpl w:val="5BD6A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EC42D0"/>
    <w:multiLevelType w:val="hybridMultilevel"/>
    <w:tmpl w:val="EFF651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640FB2"/>
    <w:multiLevelType w:val="hybridMultilevel"/>
    <w:tmpl w:val="C2EA3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01BFD"/>
    <w:multiLevelType w:val="hybridMultilevel"/>
    <w:tmpl w:val="E3E669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2"/>
  </w:num>
  <w:num w:numId="5">
    <w:abstractNumId w:val="1"/>
  </w:num>
  <w:num w:numId="6">
    <w:abstractNumId w:val="11"/>
  </w:num>
  <w:num w:numId="7">
    <w:abstractNumId w:val="18"/>
  </w:num>
  <w:num w:numId="8">
    <w:abstractNumId w:val="20"/>
  </w:num>
  <w:num w:numId="9">
    <w:abstractNumId w:val="4"/>
  </w:num>
  <w:num w:numId="10">
    <w:abstractNumId w:val="21"/>
  </w:num>
  <w:num w:numId="11">
    <w:abstractNumId w:val="17"/>
  </w:num>
  <w:num w:numId="12">
    <w:abstractNumId w:val="6"/>
  </w:num>
  <w:num w:numId="13">
    <w:abstractNumId w:val="7"/>
  </w:num>
  <w:num w:numId="14">
    <w:abstractNumId w:val="8"/>
  </w:num>
  <w:num w:numId="15">
    <w:abstractNumId w:val="13"/>
  </w:num>
  <w:num w:numId="16">
    <w:abstractNumId w:val="10"/>
  </w:num>
  <w:num w:numId="17">
    <w:abstractNumId w:val="24"/>
  </w:num>
  <w:num w:numId="18">
    <w:abstractNumId w:val="5"/>
  </w:num>
  <w:num w:numId="19">
    <w:abstractNumId w:val="16"/>
  </w:num>
  <w:num w:numId="20">
    <w:abstractNumId w:val="19"/>
  </w:num>
  <w:num w:numId="21">
    <w:abstractNumId w:val="9"/>
  </w:num>
  <w:num w:numId="22">
    <w:abstractNumId w:val="22"/>
  </w:num>
  <w:num w:numId="23">
    <w:abstractNumId w:val="23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C2"/>
    <w:rsid w:val="0002415C"/>
    <w:rsid w:val="000C7872"/>
    <w:rsid w:val="00113E3B"/>
    <w:rsid w:val="00141F54"/>
    <w:rsid w:val="001F388D"/>
    <w:rsid w:val="002629FF"/>
    <w:rsid w:val="0031404C"/>
    <w:rsid w:val="003142AD"/>
    <w:rsid w:val="00541D11"/>
    <w:rsid w:val="006616F0"/>
    <w:rsid w:val="00686CC5"/>
    <w:rsid w:val="00690DAF"/>
    <w:rsid w:val="0075745D"/>
    <w:rsid w:val="0077139B"/>
    <w:rsid w:val="00781BB2"/>
    <w:rsid w:val="007A26B7"/>
    <w:rsid w:val="007B3A0C"/>
    <w:rsid w:val="00835B91"/>
    <w:rsid w:val="008A13F2"/>
    <w:rsid w:val="008A3E82"/>
    <w:rsid w:val="00910691"/>
    <w:rsid w:val="0096647C"/>
    <w:rsid w:val="00991E21"/>
    <w:rsid w:val="009F4166"/>
    <w:rsid w:val="00A90F90"/>
    <w:rsid w:val="00AB677B"/>
    <w:rsid w:val="00AD11A5"/>
    <w:rsid w:val="00AF4477"/>
    <w:rsid w:val="00B1678C"/>
    <w:rsid w:val="00BF65A7"/>
    <w:rsid w:val="00CA3458"/>
    <w:rsid w:val="00CC0724"/>
    <w:rsid w:val="00D46DD3"/>
    <w:rsid w:val="00F474C2"/>
    <w:rsid w:val="00F84B95"/>
    <w:rsid w:val="00FA3BCA"/>
    <w:rsid w:val="00FC56E4"/>
    <w:rsid w:val="00FD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29F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C7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29F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C7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Ucitel1</dc:creator>
  <cp:lastModifiedBy>Pavla Keislerová</cp:lastModifiedBy>
  <cp:revision>8</cp:revision>
  <cp:lastPrinted>2020-08-31T14:43:00Z</cp:lastPrinted>
  <dcterms:created xsi:type="dcterms:W3CDTF">2020-08-31T08:02:00Z</dcterms:created>
  <dcterms:modified xsi:type="dcterms:W3CDTF">2021-08-31T09:45:00Z</dcterms:modified>
</cp:coreProperties>
</file>